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43" w:type="dxa"/>
          </w:tcPr>
          <w:p>
            <w:pPr>
              <w:snapToGrid w:val="0"/>
              <w:spacing w:line="520" w:lineRule="exact"/>
              <w:jc w:val="left"/>
              <w:rPr>
                <w:rFonts w:ascii="方正黑体_GBK" w:hAnsi="黑体" w:eastAsia="方正黑体_GBK" w:cs="Times New Roman"/>
                <w:sz w:val="32"/>
                <w:szCs w:val="32"/>
              </w:rPr>
            </w:pPr>
            <w:r>
              <w:rPr>
                <w:rFonts w:hint="eastAsia" w:ascii="方正黑体_GBK" w:hAnsi="黑体" w:eastAsia="方正黑体_GBK" w:cs="Times New Roman"/>
                <w:sz w:val="32"/>
                <w:szCs w:val="32"/>
              </w:rPr>
              <w:t>附件 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napToGrid w:val="0"/>
              <w:spacing w:line="520" w:lineRule="exact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拟进站人员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sym w:font="Symbol" w:char="F07F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napToGrid w:val="0"/>
              <w:spacing w:line="520" w:lineRule="exact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新近进站人员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sym w:font="Symbol" w:char="F07F"/>
            </w:r>
          </w:p>
        </w:tc>
      </w:tr>
    </w:tbl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snapToGrid w:val="0"/>
        <w:jc w:val="center"/>
        <w:rPr>
          <w:rFonts w:ascii="方正小标宋_GBK" w:hAnsi="Times New Roman" w:eastAsia="方正小标宋_GBK" w:cs="Times New Roman"/>
          <w:sz w:val="48"/>
          <w:szCs w:val="48"/>
        </w:rPr>
      </w:pPr>
      <w:r>
        <w:rPr>
          <w:rFonts w:hint="eastAsia" w:ascii="方正小标宋_GBK" w:hAnsi="Times New Roman" w:eastAsia="方正小标宋_GBK" w:cs="Times New Roman"/>
          <w:sz w:val="48"/>
          <w:szCs w:val="48"/>
        </w:rPr>
        <w:t>江苏省卓越博士后计划</w:t>
      </w:r>
    </w:p>
    <w:p>
      <w:pPr>
        <w:snapToGrid w:val="0"/>
        <w:jc w:val="center"/>
        <w:rPr>
          <w:rFonts w:ascii="方正小标宋_GBK" w:hAnsi="Times New Roman" w:eastAsia="方正小标宋_GBK" w:cs="Times New Roman"/>
          <w:sz w:val="48"/>
          <w:szCs w:val="48"/>
        </w:rPr>
      </w:pPr>
      <w:r>
        <w:rPr>
          <w:rFonts w:hint="eastAsia" w:ascii="方正小标宋_GBK" w:hAnsi="Times New Roman" w:eastAsia="方正小标宋_GBK" w:cs="Times New Roman"/>
          <w:sz w:val="48"/>
          <w:szCs w:val="48"/>
        </w:rPr>
        <w:t>申 请 书</w:t>
      </w:r>
    </w:p>
    <w:p>
      <w:pPr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rPr>
          <w:rFonts w:ascii="Times New Roman" w:hAnsi="Times New Roman" w:eastAsia="黑体" w:cs="Times New Roman"/>
          <w:b/>
          <w:sz w:val="48"/>
          <w:szCs w:val="48"/>
        </w:rPr>
      </w:pPr>
    </w:p>
    <w:tbl>
      <w:tblPr>
        <w:tblStyle w:val="7"/>
        <w:tblpPr w:leftFromText="180" w:rightFromText="180" w:vertAnchor="text" w:horzAnchor="margin" w:tblpXSpec="center" w:tblpY="34"/>
        <w:tblOverlap w:val="never"/>
        <w:tblW w:w="7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center"/>
          </w:tcPr>
          <w:p>
            <w:pPr>
              <w:rPr>
                <w:rFonts w:ascii="Times New Roman" w:hAnsi="Times New Roman" w:eastAsia="宋体" w:cs="Times New Roman"/>
                <w:spacing w:val="2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 报 方 式：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center"/>
          </w:tcPr>
          <w:p>
            <w:pPr>
              <w:rPr>
                <w:rFonts w:ascii="Times New Roman" w:hAnsi="Times New Roman" w:eastAsia="宋体" w:cs="Times New Roman"/>
                <w:spacing w:val="22"/>
                <w:sz w:val="48"/>
                <w:szCs w:val="48"/>
              </w:rPr>
            </w:pPr>
            <w:r>
              <w:rPr>
                <w:rFonts w:hint="eastAsia" w:ascii="Times New Roman" w:hAnsi="Times New Roman" w:eastAsia="宋体" w:cs="Times New Roman"/>
                <w:spacing w:val="22"/>
                <w:sz w:val="28"/>
                <w:szCs w:val="28"/>
              </w:rPr>
              <w:t>申请人姓名：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进 站 单 位：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18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 系 手 机：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tbl>
      <w:tblPr>
        <w:tblStyle w:val="7"/>
        <w:tblW w:w="54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398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20"/>
                <w:sz w:val="28"/>
              </w:rPr>
              <w:t>江苏省人力资源和社会保障厅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制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gridSpan w:val="2"/>
          </w:tcPr>
          <w:p>
            <w:pPr>
              <w:tabs>
                <w:tab w:val="left" w:pos="1095"/>
              </w:tabs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填表日期      年    月    日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填表须知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 填写本表前，请先查阅《省委人才办 省人力资源社会保障厅 省财政厅关于印发&lt;江苏省卓越博士后计划实施办法（试行）&gt;的通知》（苏人社发〔2022〕33号），按照有关要求进行申请。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 “申报方式”，是指揭榜领题、单位（企业）推荐、名校优选、综合遴选。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 申请表所列内容必须实事求是逐一填写，表达要明确严谨，有关栏目如无内容可填，请填上“无”“未”等。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 “进站编号”是指中国博士后办公系统中全国统一编号，“进站日期”是指中国博士后办公系统中完成进站手续的日期，当年拟进站人员不填；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5. “招收类型”，主要包括博士后科研流动站招收、博士后科研工作站独立招收、博士后科研工作站联合招收、省博士后创新实践基地委托招收。请根据招类型，按实际进站方式选一项。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6. “户籍所在地”“档案所在地”应填写进站后，户籍、档案实际所在地信息。</w:t>
      </w:r>
    </w:p>
    <w:p>
      <w:pPr>
        <w:spacing w:line="360" w:lineRule="exact"/>
        <w:ind w:firstLine="560" w:firstLineChars="200"/>
        <w:rPr>
          <w:rFonts w:ascii="宋体" w:hAnsi="宋体"/>
          <w:sz w:val="28"/>
          <w:highlight w:val="yellow"/>
        </w:rPr>
      </w:pPr>
      <w:r>
        <w:rPr>
          <w:rFonts w:hint="eastAsia" w:ascii="宋体" w:hAnsi="宋体"/>
          <w:sz w:val="28"/>
          <w:highlight w:val="yellow"/>
        </w:rPr>
        <w:t>7. “国内外核心期刊论文”只填报申请人为通讯作者、第一作者的论文。</w:t>
      </w:r>
    </w:p>
    <w:p>
      <w:pPr>
        <w:spacing w:line="360" w:lineRule="exact"/>
        <w:ind w:firstLine="560" w:firstLineChars="200"/>
        <w:rPr>
          <w:rFonts w:ascii="宋体" w:hAnsi="宋体"/>
          <w:sz w:val="28"/>
          <w:highlight w:val="yellow"/>
        </w:rPr>
      </w:pPr>
      <w:r>
        <w:rPr>
          <w:rFonts w:hint="eastAsia" w:ascii="宋体" w:hAnsi="宋体"/>
          <w:sz w:val="28"/>
          <w:highlight w:val="yellow"/>
        </w:rPr>
        <w:t>8. “出版专著情况”只填报申请人担任第一作者的专著，仅指原创性著作及译著，不含编著。</w:t>
      </w:r>
    </w:p>
    <w:p>
      <w:pPr>
        <w:spacing w:line="360" w:lineRule="exact"/>
        <w:ind w:firstLine="560" w:firstLineChars="200"/>
        <w:rPr>
          <w:rFonts w:ascii="宋体" w:hAnsi="宋体"/>
          <w:sz w:val="28"/>
          <w:highlight w:val="yellow"/>
        </w:rPr>
      </w:pPr>
      <w:r>
        <w:rPr>
          <w:rFonts w:hint="eastAsia" w:ascii="宋体" w:hAnsi="宋体"/>
          <w:sz w:val="28"/>
          <w:highlight w:val="yellow"/>
        </w:rPr>
        <w:t>9. “已取得的知识产权”须为申报人为前三位权利人且已获授权的知识产权。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10. 博士后研究项目情况栏“名称”为博士后进站开题研究项目。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11. 综合遴选纸制申请书请附相关证明材料，A4纸打印装订成册。</w:t>
      </w:r>
      <w:bookmarkStart w:id="0" w:name="_Toc7008"/>
      <w:bookmarkEnd w:id="0"/>
      <w:bookmarkStart w:id="1" w:name="_Toc5934"/>
      <w:bookmarkEnd w:id="1"/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tabs>
          <w:tab w:val="left" w:pos="1095"/>
        </w:tabs>
        <w:spacing w:line="480" w:lineRule="auto"/>
        <w:jc w:val="left"/>
        <w:outlineLvl w:val="0"/>
        <w:rPr>
          <w:rFonts w:ascii="黑体" w:hAnsi="黑体" w:eastAsia="黑体"/>
          <w:sz w:val="32"/>
          <w:szCs w:val="32"/>
        </w:rPr>
      </w:pPr>
      <w:bookmarkStart w:id="2" w:name="_Toc18994"/>
      <w:bookmarkStart w:id="3" w:name="_Toc32442"/>
      <w:r>
        <w:rPr>
          <w:rFonts w:hint="eastAsia" w:ascii="黑体" w:hAnsi="黑体" w:eastAsia="黑体"/>
          <w:sz w:val="32"/>
          <w:szCs w:val="32"/>
        </w:rPr>
        <w:t>一、个</w:t>
      </w:r>
      <w:r>
        <w:rPr>
          <w:rFonts w:ascii="黑体" w:hAnsi="黑体" w:eastAsia="黑体"/>
          <w:sz w:val="32"/>
          <w:szCs w:val="32"/>
        </w:rPr>
        <w:t>人信息</w:t>
      </w:r>
      <w:bookmarkEnd w:id="2"/>
      <w:bookmarkEnd w:id="3"/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582"/>
        <w:gridCol w:w="1088"/>
        <w:gridCol w:w="710"/>
        <w:gridCol w:w="1416"/>
        <w:gridCol w:w="851"/>
        <w:gridCol w:w="850"/>
        <w:gridCol w:w="12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姓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cs="Times New Roman" w:asciiTheme="minorEastAsia" w:hAnsiTheme="minorEastAsia"/>
                <w:szCs w:val="21"/>
              </w:rPr>
              <w:t>名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国别（地区）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出生地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证件类别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证件号码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4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通讯地址</w:t>
            </w:r>
          </w:p>
        </w:tc>
        <w:tc>
          <w:tcPr>
            <w:tcW w:w="77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二</w:t>
            </w:r>
            <w:r>
              <w:rPr>
                <w:rFonts w:ascii="Times New Roman" w:hAnsi="Times New Roman" w:eastAsia="华文中宋" w:cs="Times New Roman"/>
                <w:sz w:val="24"/>
              </w:rPr>
              <w:t>）主要经历</w:t>
            </w:r>
            <w:r>
              <w:rPr>
                <w:rFonts w:ascii="Times New Roman" w:hAnsi="Times New Roman" w:cs="Times New Roman"/>
                <w:szCs w:val="21"/>
              </w:rPr>
              <w:t>（学习经历包括本科以上学历。研究经历包括在国内外研究机构访问、进修等经历。）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学习经历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院校/科研机构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国别/地区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  业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研究经历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院校/科研机构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国别/地区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专业方向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三</w:t>
            </w:r>
            <w:r>
              <w:rPr>
                <w:rFonts w:ascii="Times New Roman" w:hAnsi="Times New Roman" w:eastAsia="华文中宋" w:cs="Times New Roman"/>
                <w:sz w:val="24"/>
              </w:rPr>
              <w:t>）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博士学位情况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博士学位论文题目</w:t>
            </w:r>
          </w:p>
        </w:tc>
        <w:tc>
          <w:tcPr>
            <w:tcW w:w="67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博士论文指导老师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获博士学位一级学科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pacing w:val="-2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20"/>
                <w:szCs w:val="21"/>
              </w:rPr>
              <w:t>是否已取得博士学位证书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博士证书签发时间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博士毕业单位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20"/>
                <w:szCs w:val="21"/>
              </w:rPr>
              <w:t>获博士学位国别（地区）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博士毕业单位属于</w:t>
            </w:r>
            <w:r>
              <w:rPr>
                <w:rFonts w:cs="Times New Roman" w:asciiTheme="minorEastAsia" w:hAnsiTheme="minorEastAsia"/>
                <w:szCs w:val="21"/>
              </w:rPr>
              <w:t>全球排名前</w:t>
            </w:r>
            <w:r>
              <w:rPr>
                <w:rFonts w:hint="eastAsia" w:cs="Times New Roman" w:asciiTheme="minorEastAsia" w:hAnsiTheme="minorEastAsia"/>
                <w:szCs w:val="21"/>
              </w:rPr>
              <w:t>100</w:t>
            </w:r>
            <w:r>
              <w:rPr>
                <w:rFonts w:cs="Times New Roman" w:asciiTheme="minorEastAsia" w:hAnsiTheme="minorEastAsia"/>
                <w:szCs w:val="21"/>
              </w:rPr>
              <w:t>请标排名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（学校名称）+（排序）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依据榜单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</w:tbl>
    <w:p>
      <w:pPr>
        <w:spacing w:after="62" w:afterLines="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二、近三年科研及奖励资助情况</w:t>
      </w:r>
    </w:p>
    <w:tbl>
      <w:tblPr>
        <w:tblStyle w:val="7"/>
        <w:tblW w:w="90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75"/>
        <w:gridCol w:w="2641"/>
        <w:gridCol w:w="1170"/>
        <w:gridCol w:w="709"/>
        <w:gridCol w:w="682"/>
        <w:gridCol w:w="709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（一）科研工作情况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国内外核心期刊论文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发表时间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论文题目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收录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引用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次数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影响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因子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省部级以上项目/课题情况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立项时间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项目/课题名称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立项部门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经费（万元）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主持／参与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出版专著情况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专著名称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出版社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已取得的知识产权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  称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类  型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授权编号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授权国家</w:t>
            </w: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after="62" w:afterLines="20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7"/>
        <w:tblW w:w="90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76"/>
        <w:gridCol w:w="2645"/>
        <w:gridCol w:w="2735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（二）奖励资助情况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获得省部级以上政府奖励情况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获奖时间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奖励名称</w:t>
            </w: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授予单位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</w:t>
            </w:r>
            <w:r>
              <w:rPr>
                <w:rFonts w:ascii="宋体" w:hAnsi="宋体" w:eastAsia="宋体"/>
                <w:szCs w:val="21"/>
              </w:rPr>
              <w:t>博士后基金</w:t>
            </w:r>
            <w:r>
              <w:rPr>
                <w:rFonts w:hint="eastAsia" w:ascii="宋体" w:hAnsi="宋体" w:eastAsia="宋体"/>
                <w:szCs w:val="21"/>
              </w:rPr>
              <w:t>会资助情况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资助金额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获得省级以上人才计划资助情况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资助金额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（三）科研工作业绩综述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039" w:type="dxa"/>
            <w:gridSpan w:val="5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（限300字）</w:t>
            </w:r>
          </w:p>
        </w:tc>
      </w:tr>
    </w:tbl>
    <w:p>
      <w:pPr>
        <w:spacing w:line="320" w:lineRule="exact"/>
        <w:rPr>
          <w:rFonts w:ascii="黑体" w:hAnsi="宋体" w:eastAsia="黑体"/>
          <w:szCs w:val="30"/>
        </w:rPr>
      </w:pPr>
    </w:p>
    <w:p>
      <w:pPr>
        <w:tabs>
          <w:tab w:val="left" w:pos="1095"/>
        </w:tabs>
        <w:spacing w:line="480" w:lineRule="auto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三、进站信息</w:t>
      </w:r>
    </w:p>
    <w:tbl>
      <w:tblPr>
        <w:tblStyle w:val="7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981"/>
        <w:gridCol w:w="853"/>
        <w:gridCol w:w="198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（一）进站信息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申请人姓名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进站一级学科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进站时间或拟进站时间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当前身份：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招收类型：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进站类别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进站单位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所在城市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合作导师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流动站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工作站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省创新基地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现户籍所在地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现档案所在地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（二）合作导师及科研平台</w:t>
            </w:r>
          </w:p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合作导师姓名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48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院士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国家千人计划创新长期专家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长江学者奖励计划特聘教授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国家杰出青年科学基金获得者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中科院特聘研究员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一层次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pacing w:val="-20"/>
                <w:szCs w:val="21"/>
              </w:rPr>
              <w:t>参加重大项目（计划）名称</w:t>
            </w:r>
          </w:p>
        </w:tc>
        <w:tc>
          <w:tcPr>
            <w:tcW w:w="48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编号：</w:t>
            </w:r>
            <w:r>
              <w:rPr>
                <w:rFonts w:hint="eastAsia" w:ascii="Times New Roman" w:hAnsi="Times New Roman" w:eastAsia="新宋体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pacing w:val="-20"/>
                <w:szCs w:val="21"/>
              </w:rPr>
              <w:t>项目（计划）依托来源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国家（省）自然科学基金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国家（省）社会科学基金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国家（省）科技重大专项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国家（省）重点研发计划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科研平台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国家（省）实验室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国家重点实验室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国家工程研究中心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国家技术创新中心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国家临床医学研究中心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国家科技资源共享服务平台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国家野外科学观测研究站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国家“双一流”建设高校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省高水平大学建设高峰计划建设高校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国家医学中心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国家区域医疗中心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甲</w:t>
            </w:r>
            <w:r>
              <w:rPr>
                <w:sz w:val="18"/>
                <w:szCs w:val="18"/>
              </w:rPr>
              <w:t>等医院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（三）已入选相关省部级以上人才计划情况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已入选：（“博新计划”、“博士后国际交流计划”引进项目和派出项目、“中德博士后交流项目”、“香江学者计划”、“澳门青年学者计划”等支持计划的人员；省“双创计划”等综合性人才培养计划的人员）</w:t>
            </w:r>
          </w:p>
        </w:tc>
      </w:tr>
    </w:tbl>
    <w:p/>
    <w:p>
      <w:pPr>
        <w:spacing w:after="62" w:afterLines="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四、博士后研究项目情况</w:t>
      </w:r>
    </w:p>
    <w:tbl>
      <w:tblPr>
        <w:tblStyle w:val="7"/>
        <w:tblW w:w="90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713"/>
        <w:gridCol w:w="547"/>
        <w:gridCol w:w="1013"/>
        <w:gridCol w:w="249"/>
        <w:gridCol w:w="155"/>
        <w:gridCol w:w="1225"/>
        <w:gridCol w:w="1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03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（一）项目基本情况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45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揭榜领题入选项目编号</w:t>
            </w:r>
          </w:p>
        </w:tc>
        <w:tc>
          <w:tcPr>
            <w:tcW w:w="177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关键词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（限5个）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一级学科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二级学科</w:t>
            </w:r>
          </w:p>
        </w:tc>
        <w:tc>
          <w:tcPr>
            <w:tcW w:w="29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项目类型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□基础研究       □应用研究       □技术开发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项目来源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□国家自然科学基金项目   □国家社会科学基金项目   □其他国家级题目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□省级重大项目   □部门项目   □自选项目   □其它项目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*省部级以上项目编号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项目所属领域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技术类型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 卡脖子技术  □ 填补国内空白技术  □ 自主可控技术  □ 前沿颠覆性技术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27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实施地点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经费来源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及金额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3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（二）项目介绍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9030" w:type="dxa"/>
            <w:gridSpan w:val="8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研究背景、意义及价值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903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2．主要内容及创新点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903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预期目标与应用前景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5" w:hRule="atLeast"/>
          <w:jc w:val="center"/>
        </w:trPr>
        <w:tc>
          <w:tcPr>
            <w:tcW w:w="9030" w:type="dxa"/>
            <w:gridSpan w:val="8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4．研究方法及实现途径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eastAsia="黑体" w:asciiTheme="minorEastAsia" w:hAnsiTheme="minorEastAsia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五、设站单位推荐（举荐）意见</w:t>
      </w:r>
    </w:p>
    <w:p>
      <w:pPr>
        <w:spacing w:line="100" w:lineRule="exact"/>
        <w:rPr>
          <w:rFonts w:ascii="宋体" w:hAnsi="宋体"/>
          <w:b/>
          <w:bCs/>
          <w:szCs w:val="21"/>
        </w:rPr>
      </w:pPr>
    </w:p>
    <w:tbl>
      <w:tblPr>
        <w:tblStyle w:val="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  <w:jc w:val="center"/>
        </w:trPr>
        <w:tc>
          <w:tcPr>
            <w:tcW w:w="9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推荐意见：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单位盖章：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年    月    日</w:t>
            </w:r>
          </w:p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六、市人力资源和社会保障局审核意见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5" w:hRule="atLeast"/>
        </w:trPr>
        <w:tc>
          <w:tcPr>
            <w:tcW w:w="8931" w:type="dxa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单位盖章：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年    月     日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tabs>
          <w:tab w:val="right" w:pos="8306"/>
        </w:tabs>
        <w:spacing w:line="20" w:lineRule="exact"/>
        <w:rPr>
          <w:rFonts w:ascii="仿宋_GB2312" w:hAnsi="仿宋" w:eastAsia="仿宋_GB2312" w:cs="Times New Roman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bookmarkStart w:id="4" w:name="_GoBack"/>
      <w:bookmarkEnd w:id="4"/>
    </w:p>
    <w:p>
      <w:pPr>
        <w:rPr>
          <w:rFonts w:ascii="方正小标宋_GBK" w:eastAsia="方正小标宋_GBK"/>
          <w:spacing w:val="-2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1434830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6507C"/>
    <w:multiLevelType w:val="multilevel"/>
    <w:tmpl w:val="65B6507C"/>
    <w:lvl w:ilvl="0" w:tentative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abstractNum w:abstractNumId="2">
    <w:nsid w:val="69275942"/>
    <w:multiLevelType w:val="multilevel"/>
    <w:tmpl w:val="6927594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1249"/>
    <w:rsid w:val="000240FE"/>
    <w:rsid w:val="0002516D"/>
    <w:rsid w:val="00031BC8"/>
    <w:rsid w:val="00050B6F"/>
    <w:rsid w:val="000550D9"/>
    <w:rsid w:val="00055770"/>
    <w:rsid w:val="00060A0C"/>
    <w:rsid w:val="000650F2"/>
    <w:rsid w:val="00074304"/>
    <w:rsid w:val="000750B6"/>
    <w:rsid w:val="00075DD9"/>
    <w:rsid w:val="0008338F"/>
    <w:rsid w:val="00084A76"/>
    <w:rsid w:val="000850AA"/>
    <w:rsid w:val="0009459D"/>
    <w:rsid w:val="000965B1"/>
    <w:rsid w:val="000A185C"/>
    <w:rsid w:val="000B2538"/>
    <w:rsid w:val="000B337F"/>
    <w:rsid w:val="000D1316"/>
    <w:rsid w:val="000E7A5F"/>
    <w:rsid w:val="00152334"/>
    <w:rsid w:val="001661B2"/>
    <w:rsid w:val="00166AC3"/>
    <w:rsid w:val="001739EF"/>
    <w:rsid w:val="00174A63"/>
    <w:rsid w:val="001779D3"/>
    <w:rsid w:val="0019558B"/>
    <w:rsid w:val="001A5B74"/>
    <w:rsid w:val="001B0CEA"/>
    <w:rsid w:val="001C3201"/>
    <w:rsid w:val="001D1F78"/>
    <w:rsid w:val="001D3BCA"/>
    <w:rsid w:val="001D7E14"/>
    <w:rsid w:val="001E05D6"/>
    <w:rsid w:val="001F27A6"/>
    <w:rsid w:val="002002A7"/>
    <w:rsid w:val="00216C33"/>
    <w:rsid w:val="00222AC7"/>
    <w:rsid w:val="00224BC4"/>
    <w:rsid w:val="002255F4"/>
    <w:rsid w:val="002308E7"/>
    <w:rsid w:val="00243A57"/>
    <w:rsid w:val="00243F8B"/>
    <w:rsid w:val="00245409"/>
    <w:rsid w:val="00255E95"/>
    <w:rsid w:val="00257525"/>
    <w:rsid w:val="0028666D"/>
    <w:rsid w:val="00294794"/>
    <w:rsid w:val="002A135F"/>
    <w:rsid w:val="002A7700"/>
    <w:rsid w:val="002C5EC7"/>
    <w:rsid w:val="002C6D4A"/>
    <w:rsid w:val="002D5F4C"/>
    <w:rsid w:val="002D6392"/>
    <w:rsid w:val="002E2164"/>
    <w:rsid w:val="002E46D1"/>
    <w:rsid w:val="002F65CF"/>
    <w:rsid w:val="003031C8"/>
    <w:rsid w:val="00317E7C"/>
    <w:rsid w:val="00320FC8"/>
    <w:rsid w:val="00323CEE"/>
    <w:rsid w:val="00345350"/>
    <w:rsid w:val="00350408"/>
    <w:rsid w:val="00381FA3"/>
    <w:rsid w:val="00386EA1"/>
    <w:rsid w:val="003A415A"/>
    <w:rsid w:val="003B2DE3"/>
    <w:rsid w:val="003C3D18"/>
    <w:rsid w:val="003C796D"/>
    <w:rsid w:val="003D6E5B"/>
    <w:rsid w:val="003E63AF"/>
    <w:rsid w:val="003F4B5D"/>
    <w:rsid w:val="00410A69"/>
    <w:rsid w:val="004249F8"/>
    <w:rsid w:val="00434282"/>
    <w:rsid w:val="00456B72"/>
    <w:rsid w:val="00483ED8"/>
    <w:rsid w:val="004911C3"/>
    <w:rsid w:val="004D7A2C"/>
    <w:rsid w:val="004E4A3E"/>
    <w:rsid w:val="004E548E"/>
    <w:rsid w:val="004E5B69"/>
    <w:rsid w:val="004F49A1"/>
    <w:rsid w:val="004F55EC"/>
    <w:rsid w:val="0050265E"/>
    <w:rsid w:val="00506296"/>
    <w:rsid w:val="00513898"/>
    <w:rsid w:val="00525048"/>
    <w:rsid w:val="00525152"/>
    <w:rsid w:val="00525E8B"/>
    <w:rsid w:val="005269F4"/>
    <w:rsid w:val="00531384"/>
    <w:rsid w:val="0054391B"/>
    <w:rsid w:val="00553A9F"/>
    <w:rsid w:val="00560292"/>
    <w:rsid w:val="00561678"/>
    <w:rsid w:val="00574CD9"/>
    <w:rsid w:val="00591D7B"/>
    <w:rsid w:val="00597AAE"/>
    <w:rsid w:val="005A20CA"/>
    <w:rsid w:val="005A75D0"/>
    <w:rsid w:val="005B1AB9"/>
    <w:rsid w:val="005B1EB4"/>
    <w:rsid w:val="005B72E3"/>
    <w:rsid w:val="005C13B2"/>
    <w:rsid w:val="005C4222"/>
    <w:rsid w:val="005D64C2"/>
    <w:rsid w:val="005E5F6D"/>
    <w:rsid w:val="005F2CB1"/>
    <w:rsid w:val="005F314A"/>
    <w:rsid w:val="005F376F"/>
    <w:rsid w:val="00611ADE"/>
    <w:rsid w:val="00613879"/>
    <w:rsid w:val="00633B3F"/>
    <w:rsid w:val="0063574E"/>
    <w:rsid w:val="0064590F"/>
    <w:rsid w:val="0065046E"/>
    <w:rsid w:val="00656776"/>
    <w:rsid w:val="00656F85"/>
    <w:rsid w:val="00667A83"/>
    <w:rsid w:val="006769F5"/>
    <w:rsid w:val="006873AB"/>
    <w:rsid w:val="00695E18"/>
    <w:rsid w:val="0069771A"/>
    <w:rsid w:val="006A5820"/>
    <w:rsid w:val="006D3563"/>
    <w:rsid w:val="006F120A"/>
    <w:rsid w:val="006F447A"/>
    <w:rsid w:val="00701BE4"/>
    <w:rsid w:val="007053D6"/>
    <w:rsid w:val="00722EDD"/>
    <w:rsid w:val="00736B02"/>
    <w:rsid w:val="007401D7"/>
    <w:rsid w:val="00757F45"/>
    <w:rsid w:val="0076058A"/>
    <w:rsid w:val="007616E6"/>
    <w:rsid w:val="007A7DB4"/>
    <w:rsid w:val="007B06B0"/>
    <w:rsid w:val="007B1BFE"/>
    <w:rsid w:val="007B393A"/>
    <w:rsid w:val="007C217D"/>
    <w:rsid w:val="007D0DE9"/>
    <w:rsid w:val="007D2216"/>
    <w:rsid w:val="007E4907"/>
    <w:rsid w:val="007E5093"/>
    <w:rsid w:val="007F6CF3"/>
    <w:rsid w:val="00802CD4"/>
    <w:rsid w:val="008069D9"/>
    <w:rsid w:val="00807C14"/>
    <w:rsid w:val="00807C48"/>
    <w:rsid w:val="00810F30"/>
    <w:rsid w:val="00812DB1"/>
    <w:rsid w:val="008132F4"/>
    <w:rsid w:val="008270B3"/>
    <w:rsid w:val="00833089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D4143"/>
    <w:rsid w:val="008E1393"/>
    <w:rsid w:val="00901280"/>
    <w:rsid w:val="00911137"/>
    <w:rsid w:val="00932C4F"/>
    <w:rsid w:val="00933243"/>
    <w:rsid w:val="00945D39"/>
    <w:rsid w:val="00965262"/>
    <w:rsid w:val="00975956"/>
    <w:rsid w:val="00975F28"/>
    <w:rsid w:val="009765E7"/>
    <w:rsid w:val="00991909"/>
    <w:rsid w:val="009A2D77"/>
    <w:rsid w:val="009A7499"/>
    <w:rsid w:val="009C285E"/>
    <w:rsid w:val="009C6107"/>
    <w:rsid w:val="009D6F9E"/>
    <w:rsid w:val="009E5670"/>
    <w:rsid w:val="009E78D0"/>
    <w:rsid w:val="009F4BAF"/>
    <w:rsid w:val="009F5464"/>
    <w:rsid w:val="009F63D2"/>
    <w:rsid w:val="00A079B2"/>
    <w:rsid w:val="00A07E8E"/>
    <w:rsid w:val="00A27E48"/>
    <w:rsid w:val="00A37D8A"/>
    <w:rsid w:val="00A46FEB"/>
    <w:rsid w:val="00A476B7"/>
    <w:rsid w:val="00A50FAF"/>
    <w:rsid w:val="00A62392"/>
    <w:rsid w:val="00A63050"/>
    <w:rsid w:val="00A66A32"/>
    <w:rsid w:val="00A70BB0"/>
    <w:rsid w:val="00A8308A"/>
    <w:rsid w:val="00A951D8"/>
    <w:rsid w:val="00AA200A"/>
    <w:rsid w:val="00AB42F9"/>
    <w:rsid w:val="00AC47B6"/>
    <w:rsid w:val="00AC5AD2"/>
    <w:rsid w:val="00AD1E60"/>
    <w:rsid w:val="00AE041D"/>
    <w:rsid w:val="00AE20BC"/>
    <w:rsid w:val="00AE4658"/>
    <w:rsid w:val="00AF3EC6"/>
    <w:rsid w:val="00AF4985"/>
    <w:rsid w:val="00B02B21"/>
    <w:rsid w:val="00B21D38"/>
    <w:rsid w:val="00B366DF"/>
    <w:rsid w:val="00B47FBD"/>
    <w:rsid w:val="00B67AEA"/>
    <w:rsid w:val="00B72627"/>
    <w:rsid w:val="00B7680C"/>
    <w:rsid w:val="00B830CF"/>
    <w:rsid w:val="00B960AD"/>
    <w:rsid w:val="00BA2AAD"/>
    <w:rsid w:val="00BA74CF"/>
    <w:rsid w:val="00BD0FD9"/>
    <w:rsid w:val="00BD1938"/>
    <w:rsid w:val="00C0538A"/>
    <w:rsid w:val="00C0568E"/>
    <w:rsid w:val="00C06A7A"/>
    <w:rsid w:val="00C14AFE"/>
    <w:rsid w:val="00C208FC"/>
    <w:rsid w:val="00C227DB"/>
    <w:rsid w:val="00C25B7E"/>
    <w:rsid w:val="00C6530C"/>
    <w:rsid w:val="00C73B51"/>
    <w:rsid w:val="00C76F42"/>
    <w:rsid w:val="00C77516"/>
    <w:rsid w:val="00C80256"/>
    <w:rsid w:val="00C831EC"/>
    <w:rsid w:val="00C873C3"/>
    <w:rsid w:val="00C90D24"/>
    <w:rsid w:val="00C90FBA"/>
    <w:rsid w:val="00CA142B"/>
    <w:rsid w:val="00CA4EA1"/>
    <w:rsid w:val="00CA527F"/>
    <w:rsid w:val="00CA6119"/>
    <w:rsid w:val="00CB3B0F"/>
    <w:rsid w:val="00CB5A69"/>
    <w:rsid w:val="00CB5CED"/>
    <w:rsid w:val="00CC15A4"/>
    <w:rsid w:val="00CC3C51"/>
    <w:rsid w:val="00CC584A"/>
    <w:rsid w:val="00CF1747"/>
    <w:rsid w:val="00CF7107"/>
    <w:rsid w:val="00D03A70"/>
    <w:rsid w:val="00D066BC"/>
    <w:rsid w:val="00D11B68"/>
    <w:rsid w:val="00D11FF1"/>
    <w:rsid w:val="00D1726D"/>
    <w:rsid w:val="00D178B8"/>
    <w:rsid w:val="00D239C7"/>
    <w:rsid w:val="00D24AD4"/>
    <w:rsid w:val="00D274C0"/>
    <w:rsid w:val="00D3214F"/>
    <w:rsid w:val="00D35DCC"/>
    <w:rsid w:val="00D47C9C"/>
    <w:rsid w:val="00D52393"/>
    <w:rsid w:val="00D5593F"/>
    <w:rsid w:val="00D578E1"/>
    <w:rsid w:val="00D718EB"/>
    <w:rsid w:val="00D72614"/>
    <w:rsid w:val="00D7526E"/>
    <w:rsid w:val="00D871EB"/>
    <w:rsid w:val="00D90F2D"/>
    <w:rsid w:val="00D9137D"/>
    <w:rsid w:val="00DA3493"/>
    <w:rsid w:val="00DA37A0"/>
    <w:rsid w:val="00DA49C6"/>
    <w:rsid w:val="00DA5BB8"/>
    <w:rsid w:val="00DA711E"/>
    <w:rsid w:val="00DB32A9"/>
    <w:rsid w:val="00DB3309"/>
    <w:rsid w:val="00DB39A1"/>
    <w:rsid w:val="00DC4D67"/>
    <w:rsid w:val="00DC79ED"/>
    <w:rsid w:val="00DE6A88"/>
    <w:rsid w:val="00DE768D"/>
    <w:rsid w:val="00DF119A"/>
    <w:rsid w:val="00DF3D4E"/>
    <w:rsid w:val="00E05999"/>
    <w:rsid w:val="00E340FD"/>
    <w:rsid w:val="00E67882"/>
    <w:rsid w:val="00E704AD"/>
    <w:rsid w:val="00E76A22"/>
    <w:rsid w:val="00E76B7B"/>
    <w:rsid w:val="00E91B98"/>
    <w:rsid w:val="00EA671B"/>
    <w:rsid w:val="00EC4339"/>
    <w:rsid w:val="00EE3F6B"/>
    <w:rsid w:val="00EE46AA"/>
    <w:rsid w:val="00EF0D1E"/>
    <w:rsid w:val="00EF195B"/>
    <w:rsid w:val="00F1319C"/>
    <w:rsid w:val="00F1722C"/>
    <w:rsid w:val="00F23801"/>
    <w:rsid w:val="00F25566"/>
    <w:rsid w:val="00F3267E"/>
    <w:rsid w:val="00F41A55"/>
    <w:rsid w:val="00F42C53"/>
    <w:rsid w:val="00F47689"/>
    <w:rsid w:val="00F77094"/>
    <w:rsid w:val="00F77EBF"/>
    <w:rsid w:val="00F80BAD"/>
    <w:rsid w:val="00F84ABB"/>
    <w:rsid w:val="00F8781A"/>
    <w:rsid w:val="00F879C6"/>
    <w:rsid w:val="00F9308C"/>
    <w:rsid w:val="00F9707A"/>
    <w:rsid w:val="00FA12BF"/>
    <w:rsid w:val="00FB18CD"/>
    <w:rsid w:val="00FB1C32"/>
    <w:rsid w:val="00FB642D"/>
    <w:rsid w:val="00FB75C4"/>
    <w:rsid w:val="00FC53B2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DFFCC0B"/>
    <w:rsid w:val="1FA4702F"/>
    <w:rsid w:val="1FA792A3"/>
    <w:rsid w:val="1FAC2365"/>
    <w:rsid w:val="20B81249"/>
    <w:rsid w:val="215E327C"/>
    <w:rsid w:val="293F7F56"/>
    <w:rsid w:val="2CFC34E0"/>
    <w:rsid w:val="2D431C45"/>
    <w:rsid w:val="2FF3EEE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3FB7BF9D"/>
    <w:rsid w:val="40B80D43"/>
    <w:rsid w:val="434C63C6"/>
    <w:rsid w:val="48344BC4"/>
    <w:rsid w:val="49932649"/>
    <w:rsid w:val="4A794692"/>
    <w:rsid w:val="4B7D06F4"/>
    <w:rsid w:val="4E3F254C"/>
    <w:rsid w:val="4FAA3CD8"/>
    <w:rsid w:val="506C0D98"/>
    <w:rsid w:val="51153F0F"/>
    <w:rsid w:val="51E77977"/>
    <w:rsid w:val="53E89536"/>
    <w:rsid w:val="56C31DB8"/>
    <w:rsid w:val="572D661F"/>
    <w:rsid w:val="58F04FEE"/>
    <w:rsid w:val="591D4C90"/>
    <w:rsid w:val="5A6C227F"/>
    <w:rsid w:val="5B7BFB4C"/>
    <w:rsid w:val="5B9D6DDD"/>
    <w:rsid w:val="5BDFB1A7"/>
    <w:rsid w:val="5D378F7A"/>
    <w:rsid w:val="5DA921C4"/>
    <w:rsid w:val="5DBFBC35"/>
    <w:rsid w:val="5EC782D9"/>
    <w:rsid w:val="5EFF666C"/>
    <w:rsid w:val="5F376017"/>
    <w:rsid w:val="5FDF1765"/>
    <w:rsid w:val="60B96A07"/>
    <w:rsid w:val="62174415"/>
    <w:rsid w:val="629C45AF"/>
    <w:rsid w:val="63732A07"/>
    <w:rsid w:val="63FC9CDD"/>
    <w:rsid w:val="64F2227A"/>
    <w:rsid w:val="65136399"/>
    <w:rsid w:val="65CB26F3"/>
    <w:rsid w:val="65DF45A7"/>
    <w:rsid w:val="662F5A8E"/>
    <w:rsid w:val="67EC4932"/>
    <w:rsid w:val="680D7300"/>
    <w:rsid w:val="6ABF135F"/>
    <w:rsid w:val="6B39797B"/>
    <w:rsid w:val="6BCB5015"/>
    <w:rsid w:val="6BF92258"/>
    <w:rsid w:val="6C5367B0"/>
    <w:rsid w:val="6C847638"/>
    <w:rsid w:val="6EED1F1C"/>
    <w:rsid w:val="6F8BE898"/>
    <w:rsid w:val="70CF51FB"/>
    <w:rsid w:val="70D52CFA"/>
    <w:rsid w:val="715E7A74"/>
    <w:rsid w:val="716E654F"/>
    <w:rsid w:val="74924958"/>
    <w:rsid w:val="76CFB865"/>
    <w:rsid w:val="76F3043F"/>
    <w:rsid w:val="77FF7BE5"/>
    <w:rsid w:val="7826752D"/>
    <w:rsid w:val="78FD91BA"/>
    <w:rsid w:val="79BC43A0"/>
    <w:rsid w:val="7ADA0A19"/>
    <w:rsid w:val="7BEFE457"/>
    <w:rsid w:val="7BF7A724"/>
    <w:rsid w:val="7D3FFD1C"/>
    <w:rsid w:val="7DE3FCA5"/>
    <w:rsid w:val="7EFF5262"/>
    <w:rsid w:val="7F7A11D3"/>
    <w:rsid w:val="7F9FAD62"/>
    <w:rsid w:val="9F9E1429"/>
    <w:rsid w:val="9FFF651E"/>
    <w:rsid w:val="ABFE860D"/>
    <w:rsid w:val="AFDB69CF"/>
    <w:rsid w:val="B1E3B993"/>
    <w:rsid w:val="B37FA39C"/>
    <w:rsid w:val="B5AD9502"/>
    <w:rsid w:val="B7FF39AF"/>
    <w:rsid w:val="BAEFC889"/>
    <w:rsid w:val="BBCFFFF1"/>
    <w:rsid w:val="BBEF75F9"/>
    <w:rsid w:val="BF67867D"/>
    <w:rsid w:val="CADA7020"/>
    <w:rsid w:val="CFE5D40A"/>
    <w:rsid w:val="D6FD3F07"/>
    <w:rsid w:val="D9AC8C78"/>
    <w:rsid w:val="DDFD422A"/>
    <w:rsid w:val="DEDFD820"/>
    <w:rsid w:val="DEF9B15F"/>
    <w:rsid w:val="DFFF3158"/>
    <w:rsid w:val="E37BEA44"/>
    <w:rsid w:val="EBEF71D8"/>
    <w:rsid w:val="ECFBD919"/>
    <w:rsid w:val="EF3A4ACF"/>
    <w:rsid w:val="EF7E339B"/>
    <w:rsid w:val="EF9F59A2"/>
    <w:rsid w:val="EFEDD68F"/>
    <w:rsid w:val="EFF92718"/>
    <w:rsid w:val="F5F714C6"/>
    <w:rsid w:val="FB3DBB28"/>
    <w:rsid w:val="FB67F098"/>
    <w:rsid w:val="FBFC7C74"/>
    <w:rsid w:val="FDF6F8F0"/>
    <w:rsid w:val="FE1EF82D"/>
    <w:rsid w:val="FEBB56F9"/>
    <w:rsid w:val="FEDE8A2A"/>
    <w:rsid w:val="FEFD41F3"/>
    <w:rsid w:val="FFA4D2B8"/>
    <w:rsid w:val="FFF38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2144</Words>
  <Characters>2173</Characters>
  <Lines>24</Lines>
  <Paragraphs>6</Paragraphs>
  <TotalTime>116</TotalTime>
  <ScaleCrop>false</ScaleCrop>
  <LinksUpToDate>false</LinksUpToDate>
  <CharactersWithSpaces>2702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2022-04-02T00:39:00Z</dcterms:created>
  <dc:creator>13651276302</dc:creator>
  <cp:lastModifiedBy>茱茱</cp:lastModifiedBy>
  <cp:lastPrinted>2022-04-29T08:46:00Z</cp:lastPrinted>
  <dcterms:modified xsi:type="dcterms:W3CDTF">2022-04-29T11:25:54Z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E2CE2CA8F3F2409CBC90F111242E62DC</vt:lpwstr>
  </property>
</Properties>
</file>