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270" w:lineRule="atLeast"/>
        <w:ind w:left="0" w:right="0" w:firstLine="0"/>
        <w:jc w:val="center"/>
        <w:rPr>
          <w:rStyle w:val="5"/>
          <w:rFonts w:hint="eastAsia" w:ascii="宋体" w:hAnsi="宋体" w:eastAsia="宋体" w:cs="宋体"/>
          <w:b/>
          <w:i w:val="0"/>
          <w:caps w:val="0"/>
          <w:color w:val="1F497D"/>
          <w:spacing w:val="0"/>
          <w:sz w:val="36"/>
          <w:szCs w:val="36"/>
          <w:shd w:val="clear" w:fill="FFFFFF"/>
        </w:rPr>
      </w:pPr>
      <w:r>
        <w:rPr>
          <w:rStyle w:val="5"/>
          <w:rFonts w:hint="eastAsia" w:ascii="宋体" w:hAnsi="宋体" w:eastAsia="宋体" w:cs="宋体"/>
          <w:b/>
          <w:i w:val="0"/>
          <w:caps w:val="0"/>
          <w:color w:val="1F497D"/>
          <w:spacing w:val="0"/>
          <w:sz w:val="36"/>
          <w:szCs w:val="36"/>
          <w:shd w:val="clear" w:fill="FFFFFF"/>
        </w:rPr>
        <w:t>2021年度中国博士后科学基金资助工作</w:t>
      </w:r>
    </w:p>
    <w:p>
      <w:pPr>
        <w:pStyle w:val="2"/>
        <w:keepNext w:val="0"/>
        <w:keepLines w:val="0"/>
        <w:widowControl/>
        <w:suppressLineNumbers w:val="0"/>
        <w:shd w:val="clear" w:fill="FFFFFF"/>
        <w:spacing w:before="0" w:beforeAutospacing="0" w:after="150" w:afterAutospacing="0" w:line="270" w:lineRule="atLeast"/>
        <w:ind w:left="0" w:right="0" w:firstLine="0"/>
        <w:jc w:val="center"/>
        <w:rPr>
          <w:rFonts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1F497D"/>
          <w:spacing w:val="0"/>
          <w:sz w:val="36"/>
          <w:szCs w:val="36"/>
          <w:shd w:val="clear" w:fill="FFFFFF"/>
        </w:rPr>
        <w:t>常见问题解答</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default" w:ascii="Times New Roman" w:hAnsi="Times New Roman" w:eastAsia="Helvetica" w:cs="Times New Roman"/>
          <w:b/>
          <w:i w:val="0"/>
          <w:caps w:val="0"/>
          <w:color w:val="000000"/>
          <w:spacing w:val="0"/>
          <w:sz w:val="28"/>
          <w:szCs w:val="28"/>
          <w:shd w:val="clear" w:fill="FFFFFF"/>
        </w:rPr>
        <w:t> </w:t>
      </w:r>
      <w:bookmarkStart w:id="0" w:name="_GoBack"/>
      <w:bookmarkEnd w:id="0"/>
      <w:r>
        <w:rPr>
          <w:rStyle w:val="5"/>
          <w:rFonts w:hint="eastAsia" w:ascii="宋体" w:hAnsi="宋体" w:eastAsia="宋体" w:cs="宋体"/>
          <w:b/>
          <w:i w:val="0"/>
          <w:caps w:val="0"/>
          <w:color w:val="000000"/>
          <w:spacing w:val="0"/>
          <w:sz w:val="28"/>
          <w:szCs w:val="28"/>
          <w:shd w:val="clear" w:fill="FFFFFF"/>
        </w:rPr>
        <w:t>一、基本情况</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ascii="Calibri" w:hAnsi="Calibri" w:eastAsia="Helvetica" w:cs="Calibri"/>
          <w:b/>
          <w:i w:val="0"/>
          <w:caps w:val="0"/>
          <w:color w:val="000000"/>
          <w:spacing w:val="0"/>
          <w:sz w:val="24"/>
          <w:szCs w:val="24"/>
          <w:shd w:val="clear" w:fill="FFFFFF"/>
        </w:rPr>
        <w:t>1. </w:t>
      </w:r>
      <w:r>
        <w:rPr>
          <w:rStyle w:val="5"/>
          <w:rFonts w:hint="eastAsia" w:ascii="宋体" w:hAnsi="宋体" w:eastAsia="宋体" w:cs="宋体"/>
          <w:b/>
          <w:i w:val="0"/>
          <w:caps w:val="0"/>
          <w:color w:val="000000"/>
          <w:spacing w:val="0"/>
          <w:sz w:val="24"/>
          <w:szCs w:val="24"/>
          <w:shd w:val="clear" w:fill="FFFFFF"/>
        </w:rPr>
        <w:t>从哪里可以了解博士后基金资助工作的有关要求？</w:t>
      </w:r>
      <w:r>
        <w:rPr>
          <w:rStyle w:val="5"/>
          <w:rFonts w:hint="default" w:ascii="Calibri" w:hAnsi="Calibri" w:eastAsia="Helvetica" w:cs="Calibri"/>
          <w:b/>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答：中国博士后科学基金会每年编印《中国博士后科学基金资助指南》，在中国博士后网站、中国博士后科学基金会网站、中国博士后微信公众号发布。</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2. </w:t>
      </w:r>
      <w:r>
        <w:rPr>
          <w:rStyle w:val="5"/>
          <w:rFonts w:hint="eastAsia" w:ascii="宋体" w:hAnsi="宋体" w:eastAsia="宋体" w:cs="宋体"/>
          <w:b/>
          <w:i w:val="0"/>
          <w:caps w:val="0"/>
          <w:color w:val="000000"/>
          <w:spacing w:val="0"/>
          <w:sz w:val="24"/>
          <w:szCs w:val="24"/>
          <w:shd w:val="clear" w:fill="FFFFFF"/>
        </w:rPr>
        <w:t>博士后基金有哪些资助项目？</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面上资助（含</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地区专项支持计划</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）、特别资助（站前）、特别资助（站中）、优秀学术专著出版资助。</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3. </w:t>
      </w:r>
      <w:r>
        <w:rPr>
          <w:rStyle w:val="5"/>
          <w:rFonts w:hint="eastAsia" w:ascii="宋体" w:hAnsi="宋体" w:eastAsia="宋体" w:cs="宋体"/>
          <w:b/>
          <w:i w:val="0"/>
          <w:caps w:val="0"/>
          <w:color w:val="000000"/>
          <w:spacing w:val="0"/>
          <w:sz w:val="24"/>
          <w:szCs w:val="24"/>
          <w:shd w:val="clear" w:fill="FFFFFF"/>
        </w:rPr>
        <w:t>博士后基金各资助项目的资助标准是多少？</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答：面上资助的资助标准分为一等、二等，其中，自然科学资助标准为一等</w:t>
      </w:r>
      <w:r>
        <w:rPr>
          <w:rFonts w:hint="default" w:ascii="Calibri" w:hAnsi="Calibri" w:eastAsia="Helvetica" w:cs="Calibri"/>
          <w:i w:val="0"/>
          <w:caps w:val="0"/>
          <w:color w:val="000000"/>
          <w:spacing w:val="0"/>
          <w:sz w:val="24"/>
          <w:szCs w:val="24"/>
          <w:shd w:val="clear" w:fill="FFFFFF"/>
        </w:rPr>
        <w:t> 12 </w:t>
      </w:r>
      <w:r>
        <w:rPr>
          <w:rFonts w:hint="eastAsia" w:ascii="宋体" w:hAnsi="宋体" w:eastAsia="宋体" w:cs="宋体"/>
          <w:i w:val="0"/>
          <w:caps w:val="0"/>
          <w:color w:val="000000"/>
          <w:spacing w:val="0"/>
          <w:sz w:val="24"/>
          <w:szCs w:val="24"/>
          <w:shd w:val="clear" w:fill="FFFFFF"/>
        </w:rPr>
        <w:t>万元、二等 </w:t>
      </w:r>
      <w:r>
        <w:rPr>
          <w:rFonts w:hint="default" w:ascii="Calibri" w:hAnsi="Calibri" w:eastAsia="Helvetica" w:cs="Calibri"/>
          <w:i w:val="0"/>
          <w:caps w:val="0"/>
          <w:color w:val="000000"/>
          <w:spacing w:val="0"/>
          <w:sz w:val="24"/>
          <w:szCs w:val="24"/>
          <w:shd w:val="clear" w:fill="FFFFFF"/>
        </w:rPr>
        <w:t>8 </w:t>
      </w:r>
      <w:r>
        <w:rPr>
          <w:rFonts w:hint="eastAsia" w:ascii="宋体" w:hAnsi="宋体" w:eastAsia="宋体" w:cs="宋体"/>
          <w:i w:val="0"/>
          <w:caps w:val="0"/>
          <w:color w:val="000000"/>
          <w:spacing w:val="0"/>
          <w:sz w:val="24"/>
          <w:szCs w:val="24"/>
          <w:shd w:val="clear" w:fill="FFFFFF"/>
        </w:rPr>
        <w:t>万元；社会科学资助标准一般为一等 </w:t>
      </w:r>
      <w:r>
        <w:rPr>
          <w:rFonts w:hint="default" w:ascii="Calibri" w:hAnsi="Calibri" w:eastAsia="Helvetica" w:cs="Calibri"/>
          <w:i w:val="0"/>
          <w:caps w:val="0"/>
          <w:color w:val="000000"/>
          <w:spacing w:val="0"/>
          <w:sz w:val="24"/>
          <w:szCs w:val="24"/>
          <w:shd w:val="clear" w:fill="FFFFFF"/>
        </w:rPr>
        <w:t>8 </w:t>
      </w:r>
      <w:r>
        <w:rPr>
          <w:rFonts w:hint="eastAsia" w:ascii="宋体" w:hAnsi="宋体" w:eastAsia="宋体" w:cs="宋体"/>
          <w:i w:val="0"/>
          <w:caps w:val="0"/>
          <w:color w:val="000000"/>
          <w:spacing w:val="0"/>
          <w:sz w:val="24"/>
          <w:szCs w:val="24"/>
          <w:shd w:val="clear" w:fill="FFFFFF"/>
        </w:rPr>
        <w:t>万元、二等 </w:t>
      </w:r>
      <w:r>
        <w:rPr>
          <w:rFonts w:hint="default" w:ascii="Calibri" w:hAnsi="Calibri" w:eastAsia="Helvetica" w:cs="Calibri"/>
          <w:i w:val="0"/>
          <w:caps w:val="0"/>
          <w:color w:val="000000"/>
          <w:spacing w:val="0"/>
          <w:sz w:val="24"/>
          <w:szCs w:val="24"/>
          <w:shd w:val="clear" w:fill="FFFFFF"/>
        </w:rPr>
        <w:t>5 </w:t>
      </w:r>
      <w:r>
        <w:rPr>
          <w:rFonts w:hint="eastAsia" w:ascii="宋体" w:hAnsi="宋体" w:eastAsia="宋体" w:cs="宋体"/>
          <w:i w:val="0"/>
          <w:caps w:val="0"/>
          <w:color w:val="000000"/>
          <w:spacing w:val="0"/>
          <w:sz w:val="24"/>
          <w:szCs w:val="24"/>
          <w:shd w:val="clear" w:fill="FFFFFF"/>
        </w:rPr>
        <w:t>万元。</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地区专项支持计划</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自然科学</w:t>
      </w:r>
      <w:r>
        <w:rPr>
          <w:rFonts w:hint="default" w:ascii="Calibri" w:hAnsi="Calibri" w:eastAsia="Helvetica" w:cs="Calibri"/>
          <w:i w:val="0"/>
          <w:caps w:val="0"/>
          <w:color w:val="000000"/>
          <w:spacing w:val="0"/>
          <w:sz w:val="24"/>
          <w:szCs w:val="24"/>
          <w:shd w:val="clear" w:fill="FFFFFF"/>
        </w:rPr>
        <w:t>8</w:t>
      </w:r>
      <w:r>
        <w:rPr>
          <w:rFonts w:hint="eastAsia" w:ascii="宋体" w:hAnsi="宋体" w:eastAsia="宋体" w:cs="宋体"/>
          <w:i w:val="0"/>
          <w:caps w:val="0"/>
          <w:color w:val="000000"/>
          <w:spacing w:val="0"/>
          <w:sz w:val="24"/>
          <w:szCs w:val="24"/>
          <w:shd w:val="clear" w:fill="FFFFFF"/>
        </w:rPr>
        <w:t>万，社会科学</w:t>
      </w:r>
      <w:r>
        <w:rPr>
          <w:rFonts w:hint="default" w:ascii="Calibri" w:hAnsi="Calibri" w:eastAsia="Helvetica" w:cs="Calibri"/>
          <w:i w:val="0"/>
          <w:caps w:val="0"/>
          <w:color w:val="000000"/>
          <w:spacing w:val="0"/>
          <w:sz w:val="24"/>
          <w:szCs w:val="24"/>
          <w:shd w:val="clear" w:fill="FFFFFF"/>
        </w:rPr>
        <w:t>5</w:t>
      </w:r>
      <w:r>
        <w:rPr>
          <w:rFonts w:hint="eastAsia" w:ascii="宋体" w:hAnsi="宋体" w:eastAsia="宋体" w:cs="宋体"/>
          <w:i w:val="0"/>
          <w:caps w:val="0"/>
          <w:color w:val="000000"/>
          <w:spacing w:val="0"/>
          <w:sz w:val="24"/>
          <w:szCs w:val="24"/>
          <w:shd w:val="clear" w:fill="FFFFFF"/>
        </w:rPr>
        <w:t>万。特别资助（站前）资助标准为 </w:t>
      </w:r>
      <w:r>
        <w:rPr>
          <w:rFonts w:hint="default" w:ascii="Calibri" w:hAnsi="Calibri" w:eastAsia="Helvetica" w:cs="Calibri"/>
          <w:i w:val="0"/>
          <w:caps w:val="0"/>
          <w:color w:val="000000"/>
          <w:spacing w:val="0"/>
          <w:sz w:val="24"/>
          <w:szCs w:val="24"/>
          <w:shd w:val="clear" w:fill="FFFFFF"/>
        </w:rPr>
        <w:t>18 </w:t>
      </w:r>
      <w:r>
        <w:rPr>
          <w:rFonts w:hint="eastAsia" w:ascii="宋体" w:hAnsi="宋体" w:eastAsia="宋体" w:cs="宋体"/>
          <w:i w:val="0"/>
          <w:caps w:val="0"/>
          <w:color w:val="000000"/>
          <w:spacing w:val="0"/>
          <w:sz w:val="24"/>
          <w:szCs w:val="24"/>
          <w:shd w:val="clear" w:fill="FFFFFF"/>
        </w:rPr>
        <w:t>万元；特别资助（站中）资助标准为自然科学 </w:t>
      </w:r>
      <w:r>
        <w:rPr>
          <w:rFonts w:hint="default" w:ascii="Calibri" w:hAnsi="Calibri" w:eastAsia="Helvetica" w:cs="Calibri"/>
          <w:i w:val="0"/>
          <w:caps w:val="0"/>
          <w:color w:val="000000"/>
          <w:spacing w:val="0"/>
          <w:sz w:val="24"/>
          <w:szCs w:val="24"/>
          <w:shd w:val="clear" w:fill="FFFFFF"/>
        </w:rPr>
        <w:t>18 </w:t>
      </w:r>
      <w:r>
        <w:rPr>
          <w:rFonts w:hint="eastAsia" w:ascii="宋体" w:hAnsi="宋体" w:eastAsia="宋体" w:cs="宋体"/>
          <w:i w:val="0"/>
          <w:caps w:val="0"/>
          <w:color w:val="000000"/>
          <w:spacing w:val="0"/>
          <w:sz w:val="24"/>
          <w:szCs w:val="24"/>
          <w:shd w:val="clear" w:fill="FFFFFF"/>
        </w:rPr>
        <w:t>万元，社会科学 </w:t>
      </w:r>
      <w:r>
        <w:rPr>
          <w:rFonts w:hint="default" w:ascii="Calibri" w:hAnsi="Calibri" w:eastAsia="Helvetica" w:cs="Calibri"/>
          <w:i w:val="0"/>
          <w:caps w:val="0"/>
          <w:color w:val="000000"/>
          <w:spacing w:val="0"/>
          <w:sz w:val="24"/>
          <w:szCs w:val="24"/>
          <w:shd w:val="clear" w:fill="FFFFFF"/>
        </w:rPr>
        <w:t>15 </w:t>
      </w:r>
      <w:r>
        <w:rPr>
          <w:rFonts w:hint="eastAsia" w:ascii="宋体" w:hAnsi="宋体" w:eastAsia="宋体" w:cs="宋体"/>
          <w:i w:val="0"/>
          <w:caps w:val="0"/>
          <w:color w:val="000000"/>
          <w:spacing w:val="0"/>
          <w:sz w:val="24"/>
          <w:szCs w:val="24"/>
          <w:shd w:val="clear" w:fill="FFFFFF"/>
        </w:rPr>
        <w:t>万元。优秀学术专著出版资助8万元</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部。</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4. </w:t>
      </w:r>
      <w:r>
        <w:rPr>
          <w:rStyle w:val="5"/>
          <w:rFonts w:hint="eastAsia" w:ascii="宋体" w:hAnsi="宋体" w:eastAsia="宋体" w:cs="宋体"/>
          <w:b/>
          <w:i w:val="0"/>
          <w:caps w:val="0"/>
          <w:color w:val="000000"/>
          <w:spacing w:val="0"/>
          <w:sz w:val="24"/>
          <w:szCs w:val="24"/>
          <w:shd w:val="clear" w:fill="FFFFFF"/>
        </w:rPr>
        <w:t>2021年将资助多少人？</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答：面上资助为当年进站人数的三分之一左右（其中</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地区专项支持计划</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资助3</w:t>
      </w:r>
      <w:r>
        <w:rPr>
          <w:rFonts w:hint="default" w:ascii="Calibri" w:hAnsi="Calibri" w:eastAsia="Helvetica" w:cs="Calibri"/>
          <w:i w:val="0"/>
          <w:caps w:val="0"/>
          <w:color w:val="000000"/>
          <w:spacing w:val="0"/>
          <w:sz w:val="24"/>
          <w:szCs w:val="24"/>
          <w:shd w:val="clear" w:fill="FFFFFF"/>
        </w:rPr>
        <w:t>00</w:t>
      </w:r>
      <w:r>
        <w:rPr>
          <w:rFonts w:hint="eastAsia" w:ascii="宋体" w:hAnsi="宋体" w:eastAsia="宋体" w:cs="宋体"/>
          <w:i w:val="0"/>
          <w:caps w:val="0"/>
          <w:color w:val="000000"/>
          <w:spacing w:val="0"/>
          <w:sz w:val="24"/>
          <w:szCs w:val="24"/>
          <w:shd w:val="clear" w:fill="FFFFFF"/>
        </w:rPr>
        <w:t>人），特别资助（站前）为</w:t>
      </w:r>
      <w:r>
        <w:rPr>
          <w:rFonts w:hint="default" w:ascii="Calibri" w:hAnsi="Calibri" w:eastAsia="Helvetica" w:cs="Calibri"/>
          <w:i w:val="0"/>
          <w:caps w:val="0"/>
          <w:color w:val="000000"/>
          <w:spacing w:val="0"/>
          <w:sz w:val="24"/>
          <w:szCs w:val="24"/>
          <w:shd w:val="clear" w:fill="FFFFFF"/>
        </w:rPr>
        <w:t>400</w:t>
      </w:r>
      <w:r>
        <w:rPr>
          <w:rFonts w:hint="eastAsia" w:ascii="宋体" w:hAnsi="宋体" w:eastAsia="宋体" w:cs="宋体"/>
          <w:i w:val="0"/>
          <w:caps w:val="0"/>
          <w:color w:val="000000"/>
          <w:spacing w:val="0"/>
          <w:sz w:val="24"/>
          <w:szCs w:val="24"/>
          <w:shd w:val="clear" w:fill="FFFFFF"/>
        </w:rPr>
        <w:t>人，特别资助（站中）约</w:t>
      </w:r>
      <w:r>
        <w:rPr>
          <w:rFonts w:hint="default" w:ascii="Calibri" w:hAnsi="Calibri" w:eastAsia="Helvetica" w:cs="Calibri"/>
          <w:i w:val="0"/>
          <w:caps w:val="0"/>
          <w:color w:val="000000"/>
          <w:spacing w:val="0"/>
          <w:sz w:val="24"/>
          <w:szCs w:val="24"/>
          <w:shd w:val="clear" w:fill="FFFFFF"/>
        </w:rPr>
        <w:t>800</w:t>
      </w:r>
      <w:r>
        <w:rPr>
          <w:rFonts w:hint="eastAsia" w:ascii="宋体" w:hAnsi="宋体" w:eastAsia="宋体" w:cs="宋体"/>
          <w:i w:val="0"/>
          <w:caps w:val="0"/>
          <w:color w:val="000000"/>
          <w:spacing w:val="0"/>
          <w:sz w:val="24"/>
          <w:szCs w:val="24"/>
          <w:shd w:val="clear" w:fill="FFFFFF"/>
        </w:rPr>
        <w:t>人，优秀学术专著出版资助</w:t>
      </w:r>
      <w:r>
        <w:rPr>
          <w:rFonts w:hint="default" w:ascii="Calibri" w:hAnsi="Calibri" w:eastAsia="Helvetica" w:cs="Calibri"/>
          <w:i w:val="0"/>
          <w:caps w:val="0"/>
          <w:color w:val="000000"/>
          <w:spacing w:val="0"/>
          <w:sz w:val="24"/>
          <w:szCs w:val="24"/>
          <w:shd w:val="clear" w:fill="FFFFFF"/>
        </w:rPr>
        <w:t>30</w:t>
      </w:r>
      <w:r>
        <w:rPr>
          <w:rFonts w:hint="eastAsia" w:ascii="宋体" w:hAnsi="宋体" w:eastAsia="宋体" w:cs="宋体"/>
          <w:i w:val="0"/>
          <w:caps w:val="0"/>
          <w:color w:val="000000"/>
          <w:spacing w:val="0"/>
          <w:sz w:val="24"/>
          <w:szCs w:val="24"/>
          <w:shd w:val="clear" w:fill="FFFFFF"/>
        </w:rPr>
        <w:t>部。</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5. </w:t>
      </w:r>
      <w:r>
        <w:rPr>
          <w:rStyle w:val="5"/>
          <w:rFonts w:hint="eastAsia" w:ascii="宋体" w:hAnsi="宋体" w:eastAsia="宋体" w:cs="宋体"/>
          <w:b/>
          <w:i w:val="0"/>
          <w:caps w:val="0"/>
          <w:color w:val="000000"/>
          <w:spacing w:val="0"/>
          <w:sz w:val="24"/>
          <w:szCs w:val="24"/>
          <w:shd w:val="clear" w:fill="FFFFFF"/>
        </w:rPr>
        <w:t>2021年开展几批次资助工作</w:t>
      </w:r>
      <w:r>
        <w:rPr>
          <w:rStyle w:val="5"/>
          <w:rFonts w:hint="default" w:ascii="Calibri" w:hAnsi="Calibri" w:eastAsia="宋体" w:cs="Calibri"/>
          <w:b/>
          <w:i w:val="0"/>
          <w:caps w:val="0"/>
          <w:color w:val="000000"/>
          <w:spacing w:val="0"/>
          <w:sz w:val="24"/>
          <w:szCs w:val="24"/>
          <w:shd w:val="clear" w:fill="FFFFFF"/>
        </w:rPr>
        <w:t>?</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面上资助工作开展两批次，其他资助开展一批次。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二、资助时间</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6. </w:t>
      </w:r>
      <w:r>
        <w:rPr>
          <w:rStyle w:val="5"/>
          <w:rFonts w:hint="eastAsia" w:ascii="宋体" w:hAnsi="宋体" w:eastAsia="宋体" w:cs="宋体"/>
          <w:b/>
          <w:i w:val="0"/>
          <w:caps w:val="0"/>
          <w:color w:val="000000"/>
          <w:spacing w:val="0"/>
          <w:sz w:val="24"/>
          <w:szCs w:val="24"/>
          <w:shd w:val="clear" w:fill="FFFFFF"/>
        </w:rPr>
        <w:t>什么时候可以申报？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《中国博士后科学基金资助指南》中有本年度各资助项目申报时间安排，可查看。</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7. </w:t>
      </w:r>
      <w:r>
        <w:rPr>
          <w:rStyle w:val="5"/>
          <w:rFonts w:hint="eastAsia" w:ascii="宋体" w:hAnsi="宋体" w:eastAsia="宋体" w:cs="宋体"/>
          <w:b/>
          <w:i w:val="0"/>
          <w:caps w:val="0"/>
          <w:color w:val="000000"/>
          <w:spacing w:val="0"/>
          <w:sz w:val="24"/>
          <w:szCs w:val="24"/>
          <w:shd w:val="clear" w:fill="FFFFFF"/>
        </w:rPr>
        <w:t>2021年资助工作有时间表吗？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答：有。详见《中国博士后科学基金资助指南（</w:t>
      </w:r>
      <w:r>
        <w:rPr>
          <w:rFonts w:hint="default" w:ascii="Calibri" w:hAnsi="Calibri" w:eastAsia="Helvetica" w:cs="Calibri"/>
          <w:i w:val="0"/>
          <w:caps w:val="0"/>
          <w:color w:val="000000"/>
          <w:spacing w:val="0"/>
          <w:sz w:val="24"/>
          <w:szCs w:val="24"/>
          <w:shd w:val="clear" w:fill="FFFFFF"/>
        </w:rPr>
        <w:t>202</w:t>
      </w:r>
      <w:r>
        <w:rPr>
          <w:rFonts w:hint="eastAsia" w:ascii="宋体" w:hAnsi="宋体" w:eastAsia="宋体" w:cs="宋体"/>
          <w:i w:val="0"/>
          <w:caps w:val="0"/>
          <w:color w:val="000000"/>
          <w:spacing w:val="0"/>
          <w:sz w:val="24"/>
          <w:szCs w:val="24"/>
          <w:shd w:val="clear" w:fill="FFFFFF"/>
        </w:rPr>
        <w:t>1年度）》。</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三、申报条件</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8. </w:t>
      </w:r>
      <w:r>
        <w:rPr>
          <w:rStyle w:val="5"/>
          <w:rFonts w:hint="eastAsia" w:ascii="宋体" w:hAnsi="宋体" w:eastAsia="宋体" w:cs="宋体"/>
          <w:b/>
          <w:i w:val="0"/>
          <w:caps w:val="0"/>
          <w:color w:val="000000"/>
          <w:spacing w:val="0"/>
          <w:sz w:val="24"/>
          <w:szCs w:val="24"/>
          <w:shd w:val="clear" w:fill="FFFFFF"/>
        </w:rPr>
        <w:t>什么人可以申报特别资助（站前）？</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答：年龄不超过</w:t>
      </w:r>
      <w:r>
        <w:rPr>
          <w:rFonts w:hint="default" w:ascii="Calibri" w:hAnsi="Calibri" w:eastAsia="Helvetica" w:cs="Calibri"/>
          <w:i w:val="0"/>
          <w:caps w:val="0"/>
          <w:color w:val="000000"/>
          <w:spacing w:val="0"/>
          <w:sz w:val="24"/>
          <w:szCs w:val="24"/>
          <w:shd w:val="clear" w:fill="FFFFFF"/>
        </w:rPr>
        <w:t>35</w:t>
      </w:r>
      <w:r>
        <w:rPr>
          <w:rFonts w:hint="eastAsia" w:ascii="宋体" w:hAnsi="宋体" w:eastAsia="宋体" w:cs="宋体"/>
          <w:i w:val="0"/>
          <w:caps w:val="0"/>
          <w:color w:val="000000"/>
          <w:spacing w:val="0"/>
          <w:sz w:val="24"/>
          <w:szCs w:val="24"/>
          <w:shd w:val="clear" w:fill="FFFFFF"/>
        </w:rPr>
        <w:t>周岁。2021年度拟进站或新近进站从事博士后研究工作的人员，应届博士生优先。包括外籍和留学回国博士。</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9. </w:t>
      </w:r>
      <w:r>
        <w:rPr>
          <w:rStyle w:val="5"/>
          <w:rFonts w:hint="eastAsia" w:ascii="宋体" w:hAnsi="宋体" w:eastAsia="宋体" w:cs="宋体"/>
          <w:b/>
          <w:i w:val="0"/>
          <w:caps w:val="0"/>
          <w:color w:val="000000"/>
          <w:spacing w:val="0"/>
          <w:sz w:val="24"/>
          <w:szCs w:val="24"/>
          <w:shd w:val="clear" w:fill="FFFFFF"/>
        </w:rPr>
        <w:t>应届博士毕业生申报特别资助（站前）需满足什么条件？</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答：申报时须已满足博士学位论文答辩的基本要求。</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10. </w:t>
      </w:r>
      <w:r>
        <w:rPr>
          <w:rStyle w:val="5"/>
          <w:rFonts w:hint="eastAsia" w:ascii="宋体" w:hAnsi="宋体" w:eastAsia="宋体" w:cs="宋体"/>
          <w:b/>
          <w:i w:val="0"/>
          <w:caps w:val="0"/>
          <w:color w:val="000000"/>
          <w:spacing w:val="0"/>
          <w:sz w:val="24"/>
          <w:szCs w:val="24"/>
          <w:shd w:val="clear" w:fill="FFFFFF"/>
        </w:rPr>
        <w:t>新近进站的博士后研究人员申报2021年特别资助（站前）需满足什么条件？</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答：年龄不超过</w:t>
      </w:r>
      <w:r>
        <w:rPr>
          <w:rFonts w:hint="default" w:ascii="Calibri" w:hAnsi="Calibri" w:eastAsia="Helvetica" w:cs="Calibri"/>
          <w:i w:val="0"/>
          <w:caps w:val="0"/>
          <w:color w:val="000000"/>
          <w:spacing w:val="0"/>
          <w:sz w:val="24"/>
          <w:szCs w:val="24"/>
          <w:shd w:val="clear" w:fill="FFFFFF"/>
        </w:rPr>
        <w:t>35</w:t>
      </w:r>
      <w:r>
        <w:rPr>
          <w:rFonts w:hint="eastAsia" w:ascii="宋体" w:hAnsi="宋体" w:eastAsia="宋体" w:cs="宋体"/>
          <w:i w:val="0"/>
          <w:caps w:val="0"/>
          <w:color w:val="000000"/>
          <w:spacing w:val="0"/>
          <w:sz w:val="24"/>
          <w:szCs w:val="24"/>
          <w:shd w:val="clear" w:fill="FFFFFF"/>
        </w:rPr>
        <w:t>周岁（</w:t>
      </w:r>
      <w:r>
        <w:rPr>
          <w:rFonts w:hint="default" w:ascii="Calibri" w:hAnsi="Calibri" w:eastAsia="Helvetica" w:cs="Calibri"/>
          <w:i w:val="0"/>
          <w:caps w:val="0"/>
          <w:color w:val="000000"/>
          <w:spacing w:val="0"/>
          <w:sz w:val="24"/>
          <w:szCs w:val="24"/>
          <w:shd w:val="clear" w:fill="FFFFFF"/>
        </w:rPr>
        <w:t>198</w:t>
      </w:r>
      <w:r>
        <w:rPr>
          <w:rFonts w:hint="eastAsia" w:ascii="宋体" w:hAnsi="宋体" w:eastAsia="宋体" w:cs="宋体"/>
          <w:i w:val="0"/>
          <w:caps w:val="0"/>
          <w:color w:val="000000"/>
          <w:spacing w:val="0"/>
          <w:sz w:val="24"/>
          <w:szCs w:val="24"/>
          <w:shd w:val="clear" w:fill="FFFFFF"/>
        </w:rPr>
        <w:t>5年3月31日后出生）。新近进站的博士后研究人员须进站不超过</w:t>
      </w:r>
      <w:r>
        <w:rPr>
          <w:rFonts w:hint="default" w:ascii="Calibri" w:hAnsi="Calibri" w:eastAsia="Helvetica" w:cs="Calibri"/>
          <w:i w:val="0"/>
          <w:caps w:val="0"/>
          <w:color w:val="000000"/>
          <w:spacing w:val="0"/>
          <w:sz w:val="24"/>
          <w:szCs w:val="24"/>
          <w:shd w:val="clear" w:fill="FFFFFF"/>
        </w:rPr>
        <w:t>4</w:t>
      </w:r>
      <w:r>
        <w:rPr>
          <w:rFonts w:hint="eastAsia" w:ascii="宋体" w:hAnsi="宋体" w:eastAsia="宋体" w:cs="宋体"/>
          <w:i w:val="0"/>
          <w:caps w:val="0"/>
          <w:color w:val="000000"/>
          <w:spacing w:val="0"/>
          <w:sz w:val="24"/>
          <w:szCs w:val="24"/>
          <w:shd w:val="clear" w:fill="FFFFFF"/>
        </w:rPr>
        <w:t>个月（须为2020年</w:t>
      </w:r>
      <w:r>
        <w:rPr>
          <w:rFonts w:hint="default" w:ascii="Calibri" w:hAnsi="Calibri" w:eastAsia="宋体" w:cs="Calibri"/>
          <w:i w:val="0"/>
          <w:caps w:val="0"/>
          <w:color w:val="000000"/>
          <w:spacing w:val="0"/>
          <w:sz w:val="24"/>
          <w:szCs w:val="24"/>
          <w:shd w:val="clear" w:fill="FFFFFF"/>
        </w:rPr>
        <w:t>12</w:t>
      </w:r>
      <w:r>
        <w:rPr>
          <w:rFonts w:hint="eastAsia" w:ascii="宋体" w:hAnsi="宋体" w:eastAsia="宋体" w:cs="宋体"/>
          <w:i w:val="0"/>
          <w:caps w:val="0"/>
          <w:color w:val="000000"/>
          <w:spacing w:val="0"/>
          <w:sz w:val="24"/>
          <w:szCs w:val="24"/>
          <w:shd w:val="clear" w:fill="FFFFFF"/>
        </w:rPr>
        <w:t>月</w:t>
      </w:r>
      <w:r>
        <w:rPr>
          <w:rFonts w:hint="default" w:ascii="Calibri" w:hAnsi="Calibri" w:eastAsia="宋体" w:cs="Calibri"/>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rPr>
        <w:t>日之后进站）；博士学位获得时间须为</w:t>
      </w:r>
      <w:r>
        <w:rPr>
          <w:rFonts w:hint="default" w:ascii="Calibri" w:hAnsi="Calibri" w:eastAsia="Helvetica" w:cs="Calibri"/>
          <w:i w:val="0"/>
          <w:caps w:val="0"/>
          <w:color w:val="000000"/>
          <w:spacing w:val="0"/>
          <w:sz w:val="24"/>
          <w:szCs w:val="24"/>
          <w:shd w:val="clear" w:fill="FFFFFF"/>
        </w:rPr>
        <w:t>20</w:t>
      </w:r>
      <w:r>
        <w:rPr>
          <w:rFonts w:hint="eastAsia" w:ascii="宋体" w:hAnsi="宋体" w:eastAsia="宋体" w:cs="宋体"/>
          <w:i w:val="0"/>
          <w:caps w:val="0"/>
          <w:color w:val="000000"/>
          <w:spacing w:val="0"/>
          <w:sz w:val="24"/>
          <w:szCs w:val="24"/>
          <w:shd w:val="clear" w:fill="FFFFFF"/>
        </w:rPr>
        <w:t>20年</w:t>
      </w:r>
      <w:r>
        <w:rPr>
          <w:rFonts w:hint="default" w:ascii="Calibri" w:hAnsi="Calibri" w:eastAsia="Helvetica" w:cs="Calibri"/>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rPr>
        <w:t>月</w:t>
      </w:r>
      <w:r>
        <w:rPr>
          <w:rFonts w:hint="default" w:ascii="Calibri" w:hAnsi="Calibri" w:eastAsia="Helvetica" w:cs="Calibri"/>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rPr>
        <w:t>日（含）以后；须依托所在博士后科研流动站、工作站进行申请，不得变更合作导师。</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11. </w:t>
      </w:r>
      <w:r>
        <w:rPr>
          <w:rStyle w:val="5"/>
          <w:rFonts w:hint="eastAsia" w:ascii="宋体" w:hAnsi="宋体" w:eastAsia="宋体" w:cs="宋体"/>
          <w:b/>
          <w:i w:val="0"/>
          <w:caps w:val="0"/>
          <w:color w:val="000000"/>
          <w:spacing w:val="0"/>
          <w:sz w:val="24"/>
          <w:szCs w:val="24"/>
          <w:shd w:val="clear" w:fill="FFFFFF"/>
        </w:rPr>
        <w:t>特别资助（站前）有申报学科限制吗？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答：有。进站学科为自然科学。申报项目须为规定的研究方向。</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12. </w:t>
      </w:r>
      <w:r>
        <w:rPr>
          <w:rStyle w:val="5"/>
          <w:rFonts w:hint="eastAsia" w:ascii="宋体" w:hAnsi="宋体" w:eastAsia="宋体" w:cs="宋体"/>
          <w:b/>
          <w:i w:val="0"/>
          <w:caps w:val="0"/>
          <w:color w:val="000000"/>
          <w:spacing w:val="0"/>
          <w:sz w:val="24"/>
          <w:szCs w:val="24"/>
          <w:shd w:val="clear" w:fill="FFFFFF"/>
        </w:rPr>
        <w:t>什么人可以申报面上资助？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答：博士后研究人员进站起至进站18个月内可多次申请。</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13. </w:t>
      </w:r>
      <w:r>
        <w:rPr>
          <w:rStyle w:val="5"/>
          <w:rFonts w:hint="eastAsia" w:ascii="宋体" w:hAnsi="宋体" w:eastAsia="宋体" w:cs="宋体"/>
          <w:b/>
          <w:i w:val="0"/>
          <w:caps w:val="0"/>
          <w:color w:val="000000"/>
          <w:spacing w:val="0"/>
          <w:sz w:val="24"/>
          <w:szCs w:val="24"/>
          <w:shd w:val="clear" w:fill="FFFFFF"/>
        </w:rPr>
        <w:t>面上资助申报条件中的“进站</w:t>
      </w:r>
      <w:r>
        <w:rPr>
          <w:rStyle w:val="5"/>
          <w:rFonts w:hint="default" w:ascii="Calibri" w:hAnsi="Calibri" w:eastAsia="宋体" w:cs="Calibri"/>
          <w:b/>
          <w:i w:val="0"/>
          <w:caps w:val="0"/>
          <w:color w:val="000000"/>
          <w:spacing w:val="0"/>
          <w:sz w:val="24"/>
          <w:szCs w:val="24"/>
          <w:shd w:val="clear" w:fill="FFFFFF"/>
        </w:rPr>
        <w:t>18</w:t>
      </w:r>
      <w:r>
        <w:rPr>
          <w:rStyle w:val="5"/>
          <w:rFonts w:hint="eastAsia" w:ascii="宋体" w:hAnsi="宋体" w:eastAsia="宋体" w:cs="宋体"/>
          <w:b/>
          <w:i w:val="0"/>
          <w:caps w:val="0"/>
          <w:color w:val="000000"/>
          <w:spacing w:val="0"/>
          <w:sz w:val="24"/>
          <w:szCs w:val="24"/>
          <w:shd w:val="clear" w:fill="FFFFFF"/>
        </w:rPr>
        <w:t>个月内”怎么计算？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答：从博士后进出站信息系统中登记的进站日期起，至面上资助申报截止日不超过</w:t>
      </w:r>
      <w:r>
        <w:rPr>
          <w:rFonts w:hint="default" w:ascii="Calibri" w:hAnsi="Calibri" w:eastAsia="Helvetica" w:cs="Calibri"/>
          <w:i w:val="0"/>
          <w:caps w:val="0"/>
          <w:color w:val="000000"/>
          <w:spacing w:val="0"/>
          <w:sz w:val="24"/>
          <w:szCs w:val="24"/>
          <w:shd w:val="clear" w:fill="FFFFFF"/>
        </w:rPr>
        <w:t>18</w:t>
      </w:r>
      <w:r>
        <w:rPr>
          <w:rFonts w:hint="eastAsia" w:ascii="宋体" w:hAnsi="宋体" w:eastAsia="宋体" w:cs="宋体"/>
          <w:i w:val="0"/>
          <w:caps w:val="0"/>
          <w:color w:val="000000"/>
          <w:spacing w:val="0"/>
          <w:sz w:val="24"/>
          <w:szCs w:val="24"/>
          <w:shd w:val="clear" w:fill="FFFFFF"/>
        </w:rPr>
        <w:t>个月。</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14. </w:t>
      </w:r>
      <w:r>
        <w:rPr>
          <w:rStyle w:val="5"/>
          <w:rFonts w:hint="eastAsia" w:ascii="宋体" w:hAnsi="宋体" w:eastAsia="宋体" w:cs="宋体"/>
          <w:b/>
          <w:i w:val="0"/>
          <w:caps w:val="0"/>
          <w:color w:val="000000"/>
          <w:spacing w:val="0"/>
          <w:sz w:val="24"/>
          <w:szCs w:val="24"/>
          <w:shd w:val="clear" w:fill="FFFFFF"/>
        </w:rPr>
        <w:t>“地区专项支持计划”的资助条件有哪些？</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地区专项支持计划”，对在西部地区、东北地区及贫困地区、边疆民族地区和革命老区博士后设站单位从事研究工作的博士后研究人员予以倾斜资助，其中对西藏、新疆地区重点倾斜。“地区专项支持计划”不面向以上地区部队设站单位、中央部属高校、一流高校、高校中的一流学科及中国科学院研究单位的博士后研究人员；优先资助申请项目与上述地区经济社会发展密切相关的博士后研究人员。</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15. </w:t>
      </w:r>
      <w:r>
        <w:rPr>
          <w:rStyle w:val="5"/>
          <w:rFonts w:hint="eastAsia" w:ascii="宋体" w:hAnsi="宋体" w:eastAsia="宋体" w:cs="宋体"/>
          <w:b/>
          <w:i w:val="0"/>
          <w:caps w:val="0"/>
          <w:color w:val="000000"/>
          <w:spacing w:val="0"/>
          <w:sz w:val="24"/>
          <w:szCs w:val="24"/>
          <w:shd w:val="clear" w:fill="FFFFFF"/>
        </w:rPr>
        <w:t>怎样申报“地区专项支持计划”？</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答：“地区专项支持计划”与同批次面上资助工作一同组织开展，须单独申报。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16. </w:t>
      </w:r>
      <w:r>
        <w:rPr>
          <w:rStyle w:val="5"/>
          <w:rFonts w:hint="eastAsia" w:ascii="宋体" w:hAnsi="宋体" w:eastAsia="宋体" w:cs="宋体"/>
          <w:b/>
          <w:i w:val="0"/>
          <w:caps w:val="0"/>
          <w:color w:val="000000"/>
          <w:spacing w:val="0"/>
          <w:sz w:val="24"/>
          <w:szCs w:val="24"/>
          <w:shd w:val="clear" w:fill="FFFFFF"/>
        </w:rPr>
        <w:t>什么人可以申报特别资助（站中）？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答：博士后研究人员进站满</w:t>
      </w:r>
      <w:r>
        <w:rPr>
          <w:rFonts w:hint="default" w:ascii="Calibri" w:hAnsi="Calibri" w:eastAsia="Helvetica" w:cs="Calibri"/>
          <w:i w:val="0"/>
          <w:caps w:val="0"/>
          <w:color w:val="000000"/>
          <w:spacing w:val="0"/>
          <w:sz w:val="24"/>
          <w:szCs w:val="24"/>
          <w:shd w:val="clear" w:fill="FFFFFF"/>
        </w:rPr>
        <w:t>4</w:t>
      </w:r>
      <w:r>
        <w:rPr>
          <w:rFonts w:hint="eastAsia" w:ascii="宋体" w:hAnsi="宋体" w:eastAsia="宋体" w:cs="宋体"/>
          <w:i w:val="0"/>
          <w:caps w:val="0"/>
          <w:color w:val="000000"/>
          <w:spacing w:val="0"/>
          <w:sz w:val="24"/>
          <w:szCs w:val="24"/>
          <w:shd w:val="clear" w:fill="FFFFFF"/>
        </w:rPr>
        <w:t>个月可申请。</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17. </w:t>
      </w:r>
      <w:r>
        <w:rPr>
          <w:rStyle w:val="5"/>
          <w:rFonts w:hint="eastAsia" w:ascii="宋体" w:hAnsi="宋体" w:eastAsia="宋体" w:cs="宋体"/>
          <w:b/>
          <w:i w:val="0"/>
          <w:caps w:val="0"/>
          <w:color w:val="000000"/>
          <w:spacing w:val="0"/>
          <w:sz w:val="24"/>
          <w:szCs w:val="24"/>
          <w:shd w:val="clear" w:fill="FFFFFF"/>
        </w:rPr>
        <w:t>申报特别资助（站中）必须先获得面上资助吗？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答：不是。获得面上资助只是申报特别资助的优先推荐条件。</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18. </w:t>
      </w:r>
      <w:r>
        <w:rPr>
          <w:rStyle w:val="5"/>
          <w:rFonts w:hint="eastAsia" w:ascii="宋体" w:hAnsi="宋体" w:eastAsia="宋体" w:cs="宋体"/>
          <w:b/>
          <w:i w:val="0"/>
          <w:caps w:val="0"/>
          <w:color w:val="000000"/>
          <w:spacing w:val="0"/>
          <w:sz w:val="24"/>
          <w:szCs w:val="24"/>
          <w:shd w:val="clear" w:fill="FFFFFF"/>
        </w:rPr>
        <w:t>特别资助（站中）申报条件中的“进站满</w:t>
      </w:r>
      <w:r>
        <w:rPr>
          <w:rStyle w:val="5"/>
          <w:rFonts w:hint="default" w:ascii="Calibri" w:hAnsi="Calibri" w:eastAsia="宋体" w:cs="Calibri"/>
          <w:b/>
          <w:i w:val="0"/>
          <w:caps w:val="0"/>
          <w:color w:val="000000"/>
          <w:spacing w:val="0"/>
          <w:sz w:val="24"/>
          <w:szCs w:val="24"/>
          <w:shd w:val="clear" w:fill="FFFFFF"/>
        </w:rPr>
        <w:t>4</w:t>
      </w:r>
      <w:r>
        <w:rPr>
          <w:rStyle w:val="5"/>
          <w:rFonts w:hint="eastAsia" w:ascii="宋体" w:hAnsi="宋体" w:eastAsia="宋体" w:cs="宋体"/>
          <w:b/>
          <w:i w:val="0"/>
          <w:caps w:val="0"/>
          <w:color w:val="000000"/>
          <w:spacing w:val="0"/>
          <w:sz w:val="24"/>
          <w:szCs w:val="24"/>
          <w:shd w:val="clear" w:fill="FFFFFF"/>
        </w:rPr>
        <w:t>个月”怎么计算？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答：从博士后进出站办公系统中登记的进站日期起，至特别资助（站中）申报截止日超过</w:t>
      </w:r>
      <w:r>
        <w:rPr>
          <w:rFonts w:hint="default" w:ascii="Calibri" w:hAnsi="Calibri" w:eastAsia="Helvetica" w:cs="Calibri"/>
          <w:i w:val="0"/>
          <w:caps w:val="0"/>
          <w:color w:val="000000"/>
          <w:spacing w:val="0"/>
          <w:sz w:val="24"/>
          <w:szCs w:val="24"/>
          <w:shd w:val="clear" w:fill="FFFFFF"/>
        </w:rPr>
        <w:t>4</w:t>
      </w:r>
      <w:r>
        <w:rPr>
          <w:rFonts w:hint="eastAsia" w:ascii="宋体" w:hAnsi="宋体" w:eastAsia="宋体" w:cs="宋体"/>
          <w:i w:val="0"/>
          <w:caps w:val="0"/>
          <w:color w:val="000000"/>
          <w:spacing w:val="0"/>
          <w:sz w:val="24"/>
          <w:szCs w:val="24"/>
          <w:shd w:val="clear" w:fill="FFFFFF"/>
        </w:rPr>
        <w:t>个月（须为2020年</w:t>
      </w:r>
      <w:r>
        <w:rPr>
          <w:rFonts w:hint="default" w:ascii="Calibri" w:hAnsi="Calibri" w:eastAsia="宋体" w:cs="Calibri"/>
          <w:i w:val="0"/>
          <w:caps w:val="0"/>
          <w:color w:val="000000"/>
          <w:spacing w:val="0"/>
          <w:sz w:val="24"/>
          <w:szCs w:val="24"/>
          <w:shd w:val="clear" w:fill="FFFFFF"/>
        </w:rPr>
        <w:t>12</w:t>
      </w:r>
      <w:r>
        <w:rPr>
          <w:rFonts w:hint="eastAsia" w:ascii="宋体" w:hAnsi="宋体" w:eastAsia="宋体" w:cs="宋体"/>
          <w:i w:val="0"/>
          <w:caps w:val="0"/>
          <w:color w:val="000000"/>
          <w:spacing w:val="0"/>
          <w:sz w:val="24"/>
          <w:szCs w:val="24"/>
          <w:shd w:val="clear" w:fill="FFFFFF"/>
        </w:rPr>
        <w:t>月</w:t>
      </w:r>
      <w:r>
        <w:rPr>
          <w:rFonts w:hint="default" w:ascii="Calibri" w:hAnsi="Calibri" w:eastAsia="宋体" w:cs="Calibri"/>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rPr>
        <w:t>日之前进站）。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19. </w:t>
      </w:r>
      <w:r>
        <w:rPr>
          <w:rStyle w:val="5"/>
          <w:rFonts w:hint="eastAsia" w:ascii="宋体" w:hAnsi="宋体" w:eastAsia="宋体" w:cs="宋体"/>
          <w:b/>
          <w:i w:val="0"/>
          <w:caps w:val="0"/>
          <w:color w:val="000000"/>
          <w:spacing w:val="0"/>
          <w:sz w:val="24"/>
          <w:szCs w:val="24"/>
          <w:shd w:val="clear" w:fill="FFFFFF"/>
        </w:rPr>
        <w:t>什么人可以申报优秀学术专著出版资助？</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答：在站2年以上或出站</w:t>
      </w:r>
      <w:r>
        <w:rPr>
          <w:rFonts w:hint="default" w:ascii="Calibri" w:hAnsi="Calibri" w:eastAsia="Helvetica" w:cs="Calibri"/>
          <w:i w:val="0"/>
          <w:caps w:val="0"/>
          <w:color w:val="000000"/>
          <w:spacing w:val="0"/>
          <w:sz w:val="24"/>
          <w:szCs w:val="24"/>
          <w:shd w:val="clear" w:fill="FFFFFF"/>
        </w:rPr>
        <w:t>5</w:t>
      </w:r>
      <w:r>
        <w:rPr>
          <w:rFonts w:hint="eastAsia" w:ascii="宋体" w:hAnsi="宋体" w:eastAsia="宋体" w:cs="宋体"/>
          <w:i w:val="0"/>
          <w:caps w:val="0"/>
          <w:color w:val="000000"/>
          <w:spacing w:val="0"/>
          <w:sz w:val="24"/>
          <w:szCs w:val="24"/>
          <w:shd w:val="clear" w:fill="FFFFFF"/>
        </w:rPr>
        <w:t>年内的博士后研究人员，获中国博士后科学基金资助者优先。</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20. </w:t>
      </w:r>
      <w:r>
        <w:rPr>
          <w:rStyle w:val="5"/>
          <w:rFonts w:hint="eastAsia" w:ascii="宋体" w:hAnsi="宋体" w:eastAsia="宋体" w:cs="宋体"/>
          <w:b/>
          <w:i w:val="0"/>
          <w:caps w:val="0"/>
          <w:color w:val="000000"/>
          <w:spacing w:val="0"/>
          <w:sz w:val="24"/>
          <w:szCs w:val="24"/>
          <w:shd w:val="clear" w:fill="FFFFFF"/>
        </w:rPr>
        <w:t>优秀学术专著出版资助有学科限制吗？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答：限自然科学领域。社会科学领域的博士后研究人员可向中国社会科学院《中国社会科学博士后文库》投稿，该文库由全国博士后管委会和中国社会科学院资助出版。</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21. </w:t>
      </w:r>
      <w:r>
        <w:rPr>
          <w:rStyle w:val="5"/>
          <w:rFonts w:hint="eastAsia" w:ascii="宋体" w:hAnsi="宋体" w:eastAsia="宋体" w:cs="宋体"/>
          <w:b/>
          <w:i w:val="0"/>
          <w:caps w:val="0"/>
          <w:color w:val="000000"/>
          <w:spacing w:val="0"/>
          <w:sz w:val="24"/>
          <w:szCs w:val="24"/>
          <w:shd w:val="clear" w:fill="FFFFFF"/>
        </w:rPr>
        <w:t>“博士后国际交流计划” “中德博士后交流项目”的派出人员以及“香江</w:t>
      </w:r>
    </w:p>
    <w:p>
      <w:pPr>
        <w:pStyle w:val="2"/>
        <w:keepNext w:val="0"/>
        <w:keepLines w:val="0"/>
        <w:widowControl/>
        <w:suppressLineNumbers w:val="0"/>
        <w:shd w:val="clear" w:fill="FFFFFF"/>
        <w:spacing w:before="0" w:beforeAutospacing="0" w:after="150" w:afterAutospacing="0"/>
        <w:ind w:left="0" w:right="0" w:firstLine="48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4"/>
          <w:szCs w:val="24"/>
          <w:shd w:val="clear" w:fill="FFFFFF"/>
        </w:rPr>
        <w:t>学者计划 ”“澳门青年学者计划”获资助人员可以申报博士后基金吗？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答：在未结束派出工作前不可申报。在完成派出工作或提前结束国（境）外研究工作后，继续在国内开展博士后研究工作时，持设站单位相关证明进行申报。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22. </w:t>
      </w:r>
      <w:r>
        <w:rPr>
          <w:rStyle w:val="5"/>
          <w:rFonts w:hint="eastAsia" w:ascii="宋体" w:hAnsi="宋体" w:eastAsia="宋体" w:cs="宋体"/>
          <w:b/>
          <w:i w:val="0"/>
          <w:caps w:val="0"/>
          <w:color w:val="000000"/>
          <w:spacing w:val="0"/>
          <w:sz w:val="24"/>
          <w:szCs w:val="24"/>
          <w:shd w:val="clear" w:fill="FFFFFF"/>
        </w:rPr>
        <w:t>外籍人员可以申报博士后基金吗？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答：已进站的可以申请面上资助、特别资助（站前）、特别资助（站中）。未进站的可申请特别资助（站前），不可申请博新计划。</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23. </w:t>
      </w:r>
      <w:r>
        <w:rPr>
          <w:rStyle w:val="5"/>
          <w:rFonts w:hint="eastAsia" w:ascii="宋体" w:hAnsi="宋体" w:eastAsia="宋体" w:cs="宋体"/>
          <w:b/>
          <w:i w:val="0"/>
          <w:caps w:val="0"/>
          <w:color w:val="000000"/>
          <w:spacing w:val="0"/>
          <w:sz w:val="24"/>
          <w:szCs w:val="24"/>
          <w:shd w:val="clear" w:fill="FFFFFF"/>
        </w:rPr>
        <w:t>获得特别资助（站前）的人员可以申报面上资助和特别资助（站中）吗？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答：可以申报面上资助，不可以申报特别资助（站中）。</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24. </w:t>
      </w:r>
      <w:r>
        <w:rPr>
          <w:rStyle w:val="5"/>
          <w:rFonts w:hint="eastAsia" w:ascii="宋体" w:hAnsi="宋体" w:eastAsia="宋体" w:cs="宋体"/>
          <w:b/>
          <w:i w:val="0"/>
          <w:caps w:val="0"/>
          <w:color w:val="000000"/>
          <w:spacing w:val="0"/>
          <w:sz w:val="24"/>
          <w:szCs w:val="24"/>
          <w:shd w:val="clear" w:fill="FFFFFF"/>
        </w:rPr>
        <w:t>上半年面上资助和特别资助（站中）可以同时申请吗？可以同时获得吗？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答：可以同时申报，也可以同时获得资助。</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25. </w:t>
      </w:r>
      <w:r>
        <w:rPr>
          <w:rStyle w:val="5"/>
          <w:rFonts w:hint="eastAsia" w:ascii="宋体" w:hAnsi="宋体" w:eastAsia="宋体" w:cs="宋体"/>
          <w:b/>
          <w:i w:val="0"/>
          <w:caps w:val="0"/>
          <w:color w:val="000000"/>
          <w:spacing w:val="0"/>
          <w:sz w:val="24"/>
          <w:szCs w:val="24"/>
          <w:shd w:val="clear" w:fill="FFFFFF"/>
        </w:rPr>
        <w:t>特别资助（站前）和特别资助（站中）可以同时申请吗？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答：不可以。只可选报一项。</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26. </w:t>
      </w:r>
      <w:r>
        <w:rPr>
          <w:rStyle w:val="5"/>
          <w:rFonts w:hint="eastAsia" w:ascii="宋体" w:hAnsi="宋体" w:eastAsia="宋体" w:cs="宋体"/>
          <w:b/>
          <w:i w:val="0"/>
          <w:caps w:val="0"/>
          <w:color w:val="000000"/>
          <w:spacing w:val="0"/>
          <w:sz w:val="24"/>
          <w:szCs w:val="24"/>
          <w:shd w:val="clear" w:fill="FFFFFF"/>
        </w:rPr>
        <w:t>涉密项目可以申报博士后基金吗？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27. </w:t>
      </w:r>
      <w:r>
        <w:rPr>
          <w:rStyle w:val="5"/>
          <w:rFonts w:hint="eastAsia" w:ascii="宋体" w:hAnsi="宋体" w:eastAsia="宋体" w:cs="宋体"/>
          <w:b/>
          <w:i w:val="0"/>
          <w:caps w:val="0"/>
          <w:color w:val="000000"/>
          <w:spacing w:val="0"/>
          <w:sz w:val="24"/>
          <w:szCs w:val="24"/>
          <w:shd w:val="clear" w:fill="FFFFFF"/>
        </w:rPr>
        <w:t>在站期间可以获得几项资助？</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答：面上资助只可获得一次。特别资助（站前）、特别资助（站中）、博新计划可获得任意一项，只可获得一次。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28. </w:t>
      </w:r>
      <w:r>
        <w:rPr>
          <w:rStyle w:val="5"/>
          <w:rFonts w:hint="eastAsia" w:ascii="宋体" w:hAnsi="宋体" w:eastAsia="宋体" w:cs="宋体"/>
          <w:b/>
          <w:i w:val="0"/>
          <w:caps w:val="0"/>
          <w:color w:val="000000"/>
          <w:spacing w:val="0"/>
          <w:sz w:val="24"/>
          <w:szCs w:val="24"/>
          <w:shd w:val="clear" w:fill="FFFFFF"/>
        </w:rPr>
        <w:t>一个申请项目可以由两个以上的博士后共同申报吗？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答：不可以。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29. </w:t>
      </w:r>
      <w:r>
        <w:rPr>
          <w:rStyle w:val="5"/>
          <w:rFonts w:hint="eastAsia" w:ascii="宋体" w:hAnsi="宋体" w:eastAsia="宋体" w:cs="宋体"/>
          <w:b/>
          <w:i w:val="0"/>
          <w:caps w:val="0"/>
          <w:color w:val="000000"/>
          <w:spacing w:val="0"/>
          <w:sz w:val="24"/>
          <w:szCs w:val="24"/>
          <w:shd w:val="clear" w:fill="FFFFFF"/>
        </w:rPr>
        <w:t>申请博士后基金的项目必须是进站时拟定的研究计划内容吗？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答：可以不是。</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30. </w:t>
      </w:r>
      <w:r>
        <w:rPr>
          <w:rStyle w:val="5"/>
          <w:rFonts w:hint="eastAsia" w:ascii="宋体" w:hAnsi="宋体" w:eastAsia="宋体" w:cs="宋体"/>
          <w:b/>
          <w:i w:val="0"/>
          <w:caps w:val="0"/>
          <w:color w:val="000000"/>
          <w:spacing w:val="0"/>
          <w:sz w:val="24"/>
          <w:szCs w:val="24"/>
          <w:shd w:val="clear" w:fill="FFFFFF"/>
        </w:rPr>
        <w:t>做二站的博士后研究人员申报博士后基金有何要求？</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答：没有特殊要求。一站时获得博士后基金资助的情况不计入第二站。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四、申请书填报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31. </w:t>
      </w:r>
      <w:r>
        <w:rPr>
          <w:rStyle w:val="5"/>
          <w:rFonts w:hint="eastAsia" w:ascii="宋体" w:hAnsi="宋体" w:eastAsia="宋体" w:cs="宋体"/>
          <w:b/>
          <w:i w:val="0"/>
          <w:caps w:val="0"/>
          <w:color w:val="000000"/>
          <w:spacing w:val="0"/>
          <w:sz w:val="24"/>
          <w:szCs w:val="24"/>
          <w:shd w:val="clear" w:fill="FFFFFF"/>
        </w:rPr>
        <w:t>申请书填报方式是什么？</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答：网上填报。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32. </w:t>
      </w:r>
      <w:r>
        <w:rPr>
          <w:rStyle w:val="5"/>
          <w:rFonts w:hint="eastAsia" w:ascii="宋体" w:hAnsi="宋体" w:eastAsia="宋体" w:cs="宋体"/>
          <w:b/>
          <w:i w:val="0"/>
          <w:caps w:val="0"/>
          <w:color w:val="000000"/>
          <w:spacing w:val="0"/>
          <w:sz w:val="24"/>
          <w:szCs w:val="24"/>
          <w:shd w:val="clear" w:fill="FFFFFF"/>
        </w:rPr>
        <w:t>申请书有模板吗？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答：有，详见《中国博士后科学基金资助指南》，也可在中国博士后科学基金会网站</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资料下载</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专区下载。模板只供准备申报材料时参考。</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33. </w:t>
      </w:r>
      <w:r>
        <w:rPr>
          <w:rStyle w:val="5"/>
          <w:rFonts w:hint="eastAsia" w:ascii="宋体" w:hAnsi="宋体" w:eastAsia="宋体" w:cs="宋体"/>
          <w:b/>
          <w:i w:val="0"/>
          <w:caps w:val="0"/>
          <w:color w:val="000000"/>
          <w:spacing w:val="0"/>
          <w:sz w:val="24"/>
          <w:szCs w:val="24"/>
          <w:shd w:val="clear" w:fill="FFFFFF"/>
        </w:rPr>
        <w:t>申请书中的“一级学科”和进站时的学科必须一致吗？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答：可以不一致，申请书中的</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一级学科</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是指申报项目所属的学科。</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34. </w:t>
      </w:r>
      <w:r>
        <w:rPr>
          <w:rStyle w:val="5"/>
          <w:rFonts w:hint="eastAsia" w:ascii="宋体" w:hAnsi="宋体" w:eastAsia="宋体" w:cs="宋体"/>
          <w:b/>
          <w:i w:val="0"/>
          <w:caps w:val="0"/>
          <w:color w:val="000000"/>
          <w:spacing w:val="0"/>
          <w:sz w:val="24"/>
          <w:szCs w:val="24"/>
          <w:shd w:val="clear" w:fill="FFFFFF"/>
        </w:rPr>
        <w:t>32.科研成果如何填报？</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答：填报代表申请人最高学术水平和科研成果的论文、专著、专利或奖励等，可以从以上类型材料中任选，但总数不超过</w:t>
      </w:r>
      <w:r>
        <w:rPr>
          <w:rFonts w:hint="default" w:ascii="Calibri" w:hAnsi="Calibri" w:eastAsia="Helvetica" w:cs="Calibri"/>
          <w:i w:val="0"/>
          <w:caps w:val="0"/>
          <w:color w:val="000000"/>
          <w:spacing w:val="0"/>
          <w:sz w:val="24"/>
          <w:szCs w:val="24"/>
          <w:shd w:val="clear" w:fill="FFFFFF"/>
        </w:rPr>
        <w:t>3</w:t>
      </w:r>
      <w:r>
        <w:rPr>
          <w:rFonts w:hint="eastAsia" w:ascii="宋体" w:hAnsi="宋体" w:eastAsia="宋体" w:cs="宋体"/>
          <w:i w:val="0"/>
          <w:caps w:val="0"/>
          <w:color w:val="000000"/>
          <w:spacing w:val="0"/>
          <w:sz w:val="24"/>
          <w:szCs w:val="24"/>
          <w:shd w:val="clear" w:fill="FFFFFF"/>
        </w:rPr>
        <w:t>个。</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35. </w:t>
      </w:r>
      <w:r>
        <w:rPr>
          <w:rStyle w:val="5"/>
          <w:rFonts w:hint="eastAsia" w:ascii="宋体" w:hAnsi="宋体" w:eastAsia="宋体" w:cs="宋体"/>
          <w:b/>
          <w:i w:val="0"/>
          <w:caps w:val="0"/>
          <w:color w:val="000000"/>
          <w:spacing w:val="0"/>
          <w:sz w:val="24"/>
          <w:szCs w:val="24"/>
          <w:shd w:val="clear" w:fill="FFFFFF"/>
        </w:rPr>
        <w:t>申报面上资助时怎样填写研究计划时间？</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答：研究计划时间可根据实际可使用资助经费的时间填写。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36. </w:t>
      </w:r>
      <w:r>
        <w:rPr>
          <w:rStyle w:val="5"/>
          <w:rFonts w:hint="eastAsia" w:ascii="宋体" w:hAnsi="宋体" w:eastAsia="宋体" w:cs="宋体"/>
          <w:b/>
          <w:i w:val="0"/>
          <w:caps w:val="0"/>
          <w:color w:val="000000"/>
          <w:spacing w:val="0"/>
          <w:sz w:val="24"/>
          <w:szCs w:val="24"/>
          <w:shd w:val="clear" w:fill="FFFFFF"/>
        </w:rPr>
        <w:t>填写面上资助申请书时怎样避免故意泄露个人信息？</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答：申请书项目信息中，不得填写申请人姓名、设站单位名称、合作导师姓名等，否则评审专家可视为申请人故意泄露个人信息，计</w:t>
      </w:r>
      <w:r>
        <w:rPr>
          <w:rFonts w:hint="default" w:ascii="Calibri" w:hAnsi="Calibri" w:eastAsia="Helvetica" w:cs="Calibri"/>
          <w:i w:val="0"/>
          <w:caps w:val="0"/>
          <w:color w:val="000000"/>
          <w:spacing w:val="0"/>
          <w:sz w:val="24"/>
          <w:szCs w:val="24"/>
          <w:shd w:val="clear" w:fill="FFFFFF"/>
        </w:rPr>
        <w:t>0</w:t>
      </w:r>
      <w:r>
        <w:rPr>
          <w:rFonts w:hint="eastAsia" w:ascii="宋体" w:hAnsi="宋体" w:eastAsia="宋体" w:cs="宋体"/>
          <w:i w:val="0"/>
          <w:caps w:val="0"/>
          <w:color w:val="000000"/>
          <w:spacing w:val="0"/>
          <w:sz w:val="24"/>
          <w:szCs w:val="24"/>
          <w:shd w:val="clear" w:fill="FFFFFF"/>
        </w:rPr>
        <w:t>分。如出现上述信息，建议以</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本人</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所在设站单位</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本人的博士后合作导师</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代称。</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五、申报流程</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37. </w:t>
      </w:r>
      <w:r>
        <w:rPr>
          <w:rStyle w:val="5"/>
          <w:rFonts w:hint="eastAsia" w:ascii="宋体" w:hAnsi="宋体" w:eastAsia="宋体" w:cs="宋体"/>
          <w:b/>
          <w:i w:val="0"/>
          <w:caps w:val="0"/>
          <w:color w:val="000000"/>
          <w:spacing w:val="0"/>
          <w:sz w:val="24"/>
          <w:szCs w:val="24"/>
          <w:shd w:val="clear" w:fill="FFFFFF"/>
        </w:rPr>
        <w:t>各资助项目的申报流程有区别吗？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答：有区别。</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申报特别资助（站前）时，申请人将申请材料提交至设站单位，由设站单位提交至中国博士后科学基金会。</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申报面上资助时，申请人将申请材料提交至院系或工作站（分站），由院系或工作站（分站）提交至设站单位，再由设站单位提交至中国博士后科学基金会。</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申报特别资助（站中）时，申请人将申请材料提交至院系或工作站（分站），由院系或工作站（分站）提交至设站单位，再由设站单位按比例推荐至中国博士后科学基金会。</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申报优秀学术专著出版时，申请人将申请材料提交至中国博士后科学基金会。</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38. </w:t>
      </w:r>
      <w:r>
        <w:rPr>
          <w:rStyle w:val="5"/>
          <w:rFonts w:hint="eastAsia" w:ascii="宋体" w:hAnsi="宋体" w:eastAsia="宋体" w:cs="宋体"/>
          <w:b/>
          <w:i w:val="0"/>
          <w:caps w:val="0"/>
          <w:color w:val="000000"/>
          <w:spacing w:val="0"/>
          <w:sz w:val="24"/>
          <w:szCs w:val="24"/>
          <w:shd w:val="clear" w:fill="FFFFFF"/>
        </w:rPr>
        <w:t>工作站和流动站联合培养的博士后研究人员应该怎样提交申报材料？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答：从工作站提交。</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39. </w:t>
      </w:r>
      <w:r>
        <w:rPr>
          <w:rStyle w:val="5"/>
          <w:rFonts w:hint="eastAsia" w:ascii="宋体" w:hAnsi="宋体" w:eastAsia="宋体" w:cs="宋体"/>
          <w:b/>
          <w:i w:val="0"/>
          <w:caps w:val="0"/>
          <w:color w:val="000000"/>
          <w:spacing w:val="0"/>
          <w:sz w:val="24"/>
          <w:szCs w:val="24"/>
          <w:shd w:val="clear" w:fill="FFFFFF"/>
        </w:rPr>
        <w:t>联合培养博士后研究人员如何选择申报面上资助工作站单独评审？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答：项目内容属于技术应用研究，建议申请从工作站单独评审。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40. </w:t>
      </w:r>
      <w:r>
        <w:rPr>
          <w:rStyle w:val="5"/>
          <w:rFonts w:hint="eastAsia" w:ascii="宋体" w:hAnsi="宋体" w:eastAsia="宋体" w:cs="宋体"/>
          <w:b/>
          <w:i w:val="0"/>
          <w:caps w:val="0"/>
          <w:color w:val="000000"/>
          <w:spacing w:val="0"/>
          <w:sz w:val="24"/>
          <w:szCs w:val="24"/>
          <w:shd w:val="clear" w:fill="FFFFFF"/>
        </w:rPr>
        <w:t>军队和地方联合培养的博士后研究人员应该怎样提交申报材料？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答：申报材料须由申请人报送设站单位，设站单位报送中国博士后科学基金会。不得在网上提交。</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41. </w:t>
      </w:r>
      <w:r>
        <w:rPr>
          <w:rStyle w:val="5"/>
          <w:rFonts w:hint="eastAsia" w:ascii="宋体" w:hAnsi="宋体" w:eastAsia="宋体" w:cs="宋体"/>
          <w:b/>
          <w:i w:val="0"/>
          <w:caps w:val="0"/>
          <w:color w:val="000000"/>
          <w:spacing w:val="0"/>
          <w:sz w:val="24"/>
          <w:szCs w:val="24"/>
          <w:shd w:val="clear" w:fill="FFFFFF"/>
        </w:rPr>
        <w:t>申请书需要提交纸质材料吗？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答：除优秀学术专著出版资助外，均不需要提交纸质材料。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六、专家评审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42. </w:t>
      </w:r>
      <w:r>
        <w:rPr>
          <w:rStyle w:val="5"/>
          <w:rFonts w:hint="eastAsia" w:ascii="宋体" w:hAnsi="宋体" w:eastAsia="宋体" w:cs="宋体"/>
          <w:b/>
          <w:i w:val="0"/>
          <w:caps w:val="0"/>
          <w:color w:val="000000"/>
          <w:spacing w:val="0"/>
          <w:sz w:val="24"/>
          <w:szCs w:val="24"/>
          <w:shd w:val="clear" w:fill="FFFFFF"/>
        </w:rPr>
        <w:t>各类资助都采用什么评审方式？</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答：面上资助采用通讯评审，其他资助均采用会议评审。</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43. </w:t>
      </w:r>
      <w:r>
        <w:rPr>
          <w:rStyle w:val="5"/>
          <w:rFonts w:hint="eastAsia" w:ascii="宋体" w:hAnsi="宋体" w:eastAsia="宋体" w:cs="宋体"/>
          <w:b/>
          <w:i w:val="0"/>
          <w:caps w:val="0"/>
          <w:color w:val="000000"/>
          <w:spacing w:val="0"/>
          <w:sz w:val="24"/>
          <w:szCs w:val="24"/>
          <w:shd w:val="clear" w:fill="FFFFFF"/>
        </w:rPr>
        <w:t>是否向申请人反馈专家评审意见？</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答：面上资助反馈专家评审意见。从资助结果公示日起，未获得资助的博士后可登录</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中国博士后科学基金管理信息系统</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查看。</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七、其他有关资助工作问题</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44. </w:t>
      </w:r>
      <w:r>
        <w:rPr>
          <w:rStyle w:val="5"/>
          <w:rFonts w:hint="eastAsia" w:ascii="宋体" w:hAnsi="宋体" w:eastAsia="宋体" w:cs="宋体"/>
          <w:b/>
          <w:i w:val="0"/>
          <w:caps w:val="0"/>
          <w:color w:val="000000"/>
          <w:spacing w:val="0"/>
          <w:sz w:val="24"/>
          <w:szCs w:val="24"/>
          <w:shd w:val="clear" w:fill="FFFFFF"/>
        </w:rPr>
        <w:t>申报时对申请人的诚信要求有哪些？</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答：申请人必须在申请书中作出承诺：尊重科研规律，弘扬科学家精神，遵守科研伦理道德和作风学风诚信要求，认真开展科学研究工作。</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45. </w:t>
      </w:r>
      <w:r>
        <w:rPr>
          <w:rStyle w:val="5"/>
          <w:rFonts w:hint="eastAsia" w:ascii="宋体" w:hAnsi="宋体" w:eastAsia="宋体" w:cs="宋体"/>
          <w:b/>
          <w:i w:val="0"/>
          <w:caps w:val="0"/>
          <w:color w:val="000000"/>
          <w:spacing w:val="0"/>
          <w:sz w:val="24"/>
          <w:szCs w:val="24"/>
          <w:shd w:val="clear" w:fill="FFFFFF"/>
        </w:rPr>
        <w:t>资助经费何时发放？</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答：面上资助和特别资助（站中）在资助通知下发之日起约一个月内拨付至设站单位。特别资助（站前）在资助通知下发之日起三个月拨付至设站单位。</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46. </w:t>
      </w:r>
      <w:r>
        <w:rPr>
          <w:rStyle w:val="5"/>
          <w:rFonts w:hint="eastAsia" w:ascii="宋体" w:hAnsi="宋体" w:eastAsia="宋体" w:cs="宋体"/>
          <w:b/>
          <w:i w:val="0"/>
          <w:caps w:val="0"/>
          <w:color w:val="000000"/>
          <w:spacing w:val="0"/>
          <w:sz w:val="24"/>
          <w:szCs w:val="24"/>
          <w:shd w:val="clear" w:fill="FFFFFF"/>
        </w:rPr>
        <w:t>资助经费如何使用？</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答：申请人无需编制项目预算。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资助经费全部用于与研究工作相关的支出，不得截留、挪用、侵占，不得用于与科学研究无关的支出。</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资助经费使用范围限于设备费、材料费、测试化验加工费、燃料动力费、差旅/会议</w:t>
      </w:r>
      <w:r>
        <w:rPr>
          <w:rFonts w:hint="default" w:ascii="Calibri" w:hAnsi="Calibri" w:eastAsia="宋体"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国际合作与交流费、出版</w:t>
      </w:r>
      <w:r>
        <w:rPr>
          <w:rFonts w:hint="default" w:ascii="Calibri" w:hAnsi="Calibri" w:eastAsia="宋体"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文献</w:t>
      </w:r>
      <w:r>
        <w:rPr>
          <w:rFonts w:hint="default" w:ascii="Calibri" w:hAnsi="Calibri" w:eastAsia="宋体"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信息传播</w:t>
      </w:r>
      <w:r>
        <w:rPr>
          <w:rFonts w:hint="default" w:ascii="Calibri" w:hAnsi="Calibri" w:eastAsia="宋体"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47. </w:t>
      </w:r>
      <w:r>
        <w:rPr>
          <w:rStyle w:val="5"/>
          <w:rFonts w:hint="eastAsia" w:ascii="宋体" w:hAnsi="宋体" w:eastAsia="宋体" w:cs="宋体"/>
          <w:b/>
          <w:i w:val="0"/>
          <w:caps w:val="0"/>
          <w:color w:val="000000"/>
          <w:spacing w:val="0"/>
          <w:sz w:val="24"/>
          <w:szCs w:val="24"/>
          <w:shd w:val="clear" w:fill="FFFFFF"/>
        </w:rPr>
        <w:t>出站时，资助经费有结余怎么办？</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答：结余经费退回中国博士后科学基金会。</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48. </w:t>
      </w:r>
      <w:r>
        <w:rPr>
          <w:rStyle w:val="5"/>
          <w:rFonts w:hint="eastAsia" w:ascii="宋体" w:hAnsi="宋体" w:eastAsia="宋体" w:cs="宋体"/>
          <w:b/>
          <w:i w:val="0"/>
          <w:caps w:val="0"/>
          <w:color w:val="000000"/>
          <w:spacing w:val="0"/>
          <w:sz w:val="24"/>
          <w:szCs w:val="24"/>
          <w:shd w:val="clear" w:fill="FFFFFF"/>
        </w:rPr>
        <w:t>资助证书如何获取？</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答：获资助人员从当批次资助结果公布之日起，可登录</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中国博士后科学基金管理信息系统</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打印资助证书。</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49. </w:t>
      </w:r>
      <w:r>
        <w:rPr>
          <w:rStyle w:val="5"/>
          <w:rFonts w:hint="eastAsia" w:ascii="宋体" w:hAnsi="宋体" w:eastAsia="宋体" w:cs="宋体"/>
          <w:b/>
          <w:i w:val="0"/>
          <w:caps w:val="0"/>
          <w:color w:val="000000"/>
          <w:spacing w:val="0"/>
          <w:sz w:val="24"/>
          <w:szCs w:val="24"/>
          <w:shd w:val="clear" w:fill="FFFFFF"/>
        </w:rPr>
        <w:t>资助项目要求结题吗？出站时，需要提交什么总结材料？</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答：不要求结题。出站时须提交《中国博士后科学基金资助总结报告》。</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50. </w:t>
      </w:r>
      <w:r>
        <w:rPr>
          <w:rStyle w:val="5"/>
          <w:rFonts w:hint="eastAsia" w:ascii="宋体" w:hAnsi="宋体" w:eastAsia="宋体" w:cs="宋体"/>
          <w:b/>
          <w:i w:val="0"/>
          <w:caps w:val="0"/>
          <w:color w:val="000000"/>
          <w:spacing w:val="0"/>
          <w:sz w:val="24"/>
          <w:szCs w:val="24"/>
          <w:shd w:val="clear" w:fill="FFFFFF"/>
        </w:rPr>
        <w:t>获资助人员发表资助成果时有什么要求？</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答：需标注</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中国博士后科学基金资助项目</w:t>
      </w:r>
      <w:r>
        <w:rPr>
          <w:rFonts w:hint="default" w:ascii="Calibri" w:hAnsi="Calibri" w:eastAsia="Helvetica" w:cs="Calibri"/>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rPr>
        <w:t>和资助编号。</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Style w:val="5"/>
          <w:rFonts w:hint="eastAsia" w:ascii="宋体" w:hAnsi="宋体" w:eastAsia="宋体" w:cs="宋体"/>
          <w:b/>
          <w:i w:val="0"/>
          <w:caps w:val="0"/>
          <w:color w:val="000000"/>
          <w:spacing w:val="0"/>
          <w:sz w:val="28"/>
          <w:szCs w:val="28"/>
          <w:shd w:val="clear" w:fill="FFFFFF"/>
        </w:rPr>
        <w:t>八、申报软件</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51. </w:t>
      </w:r>
      <w:r>
        <w:rPr>
          <w:rStyle w:val="5"/>
          <w:rFonts w:hint="eastAsia" w:ascii="宋体" w:hAnsi="宋体" w:eastAsia="宋体" w:cs="宋体"/>
          <w:b/>
          <w:i w:val="0"/>
          <w:caps w:val="0"/>
          <w:color w:val="000000"/>
          <w:spacing w:val="0"/>
          <w:sz w:val="24"/>
          <w:szCs w:val="24"/>
          <w:shd w:val="clear" w:fill="FFFFFF"/>
        </w:rPr>
        <w:t>申报博士后基金的用户名和密码是什么？忘记了怎么办？</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答：申报博士后基金的用户名和密码与博士后进出站办公系统注册的用户名和密码相同。如忘记，可在进出站办公系统登录界面找回或初始化密码。</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52. </w:t>
      </w:r>
      <w:r>
        <w:rPr>
          <w:rStyle w:val="5"/>
          <w:rFonts w:hint="eastAsia" w:ascii="宋体" w:hAnsi="宋体" w:eastAsia="宋体" w:cs="宋体"/>
          <w:b/>
          <w:i w:val="0"/>
          <w:caps w:val="0"/>
          <w:color w:val="000000"/>
          <w:spacing w:val="0"/>
          <w:sz w:val="24"/>
          <w:szCs w:val="24"/>
          <w:shd w:val="clear" w:fill="FFFFFF"/>
        </w:rPr>
        <w:t>申请数据上传是直接上传申请书word文档吗？</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答：不需要上传申请书，按申报页面提示的步骤填写申报人信息和上传项目信息即可。</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53. </w:t>
      </w:r>
      <w:r>
        <w:rPr>
          <w:rStyle w:val="5"/>
          <w:rFonts w:hint="eastAsia" w:ascii="宋体" w:hAnsi="宋体" w:eastAsia="宋体" w:cs="宋体"/>
          <w:b/>
          <w:i w:val="0"/>
          <w:caps w:val="0"/>
          <w:color w:val="000000"/>
          <w:spacing w:val="0"/>
          <w:sz w:val="24"/>
          <w:szCs w:val="24"/>
          <w:shd w:val="clear" w:fill="FFFFFF"/>
        </w:rPr>
        <w:t>申请书的字数限制怎么实现？</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答：上传文件的大小不能超过页面提示的文件大小。</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54. </w:t>
      </w:r>
      <w:r>
        <w:rPr>
          <w:rStyle w:val="5"/>
          <w:rFonts w:hint="eastAsia" w:ascii="宋体" w:hAnsi="宋体" w:eastAsia="宋体" w:cs="宋体"/>
          <w:b/>
          <w:i w:val="0"/>
          <w:caps w:val="0"/>
          <w:color w:val="000000"/>
          <w:spacing w:val="0"/>
          <w:sz w:val="24"/>
          <w:szCs w:val="24"/>
          <w:shd w:val="clear" w:fill="FFFFFF"/>
        </w:rPr>
        <w:t>如何在线生成和打印申请书？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答：确认上传的文件格式为</w:t>
      </w:r>
      <w:r>
        <w:rPr>
          <w:rFonts w:hint="default" w:ascii="Calibri" w:hAnsi="Calibri" w:eastAsia="Helvetica" w:cs="Calibri"/>
          <w:i w:val="0"/>
          <w:caps w:val="0"/>
          <w:color w:val="000000"/>
          <w:spacing w:val="0"/>
          <w:sz w:val="24"/>
          <w:szCs w:val="24"/>
          <w:shd w:val="clear" w:fill="FFFFFF"/>
        </w:rPr>
        <w:t>.docx</w:t>
      </w:r>
      <w:r>
        <w:rPr>
          <w:rFonts w:hint="eastAsia" w:ascii="宋体" w:hAnsi="宋体" w:eastAsia="宋体" w:cs="宋体"/>
          <w:i w:val="0"/>
          <w:caps w:val="0"/>
          <w:color w:val="000000"/>
          <w:spacing w:val="0"/>
          <w:sz w:val="24"/>
          <w:szCs w:val="24"/>
          <w:shd w:val="clear" w:fill="FFFFFF"/>
        </w:rPr>
        <w:t>，按页面提示生成并打印申请书即可。上传的文件必须为真实的</w:t>
      </w:r>
      <w:r>
        <w:rPr>
          <w:rFonts w:hint="default" w:ascii="Calibri" w:hAnsi="Calibri" w:eastAsia="Helvetica" w:cs="Calibri"/>
          <w:i w:val="0"/>
          <w:caps w:val="0"/>
          <w:color w:val="000000"/>
          <w:spacing w:val="0"/>
          <w:sz w:val="24"/>
          <w:szCs w:val="24"/>
          <w:shd w:val="clear" w:fill="FFFFFF"/>
        </w:rPr>
        <w:t>.docx</w:t>
      </w:r>
      <w:r>
        <w:rPr>
          <w:rFonts w:hint="eastAsia" w:ascii="宋体" w:hAnsi="宋体" w:eastAsia="宋体" w:cs="宋体"/>
          <w:i w:val="0"/>
          <w:caps w:val="0"/>
          <w:color w:val="000000"/>
          <w:spacing w:val="0"/>
          <w:sz w:val="24"/>
          <w:szCs w:val="24"/>
          <w:shd w:val="clear" w:fill="FFFFFF"/>
        </w:rPr>
        <w:t>格式，不可手工改动文件后缀名，否则会无法在线生成申请书。</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55. </w:t>
      </w:r>
      <w:r>
        <w:rPr>
          <w:rStyle w:val="5"/>
          <w:rFonts w:hint="eastAsia" w:ascii="宋体" w:hAnsi="宋体" w:eastAsia="宋体" w:cs="宋体"/>
          <w:b/>
          <w:i w:val="0"/>
          <w:caps w:val="0"/>
          <w:color w:val="000000"/>
          <w:spacing w:val="0"/>
          <w:sz w:val="24"/>
          <w:szCs w:val="24"/>
          <w:shd w:val="clear" w:fill="FFFFFF"/>
        </w:rPr>
        <w:t>网上提交申请书时，对“承诺”应如何处理？</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答：直接生成即可。</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b/>
          <w:i w:val="0"/>
          <w:caps w:val="0"/>
          <w:color w:val="000000"/>
          <w:spacing w:val="0"/>
          <w:sz w:val="24"/>
          <w:szCs w:val="24"/>
          <w:shd w:val="clear" w:fill="FFFFFF"/>
        </w:rPr>
        <w:t>56. </w:t>
      </w:r>
      <w:r>
        <w:rPr>
          <w:rStyle w:val="5"/>
          <w:rFonts w:hint="eastAsia" w:ascii="宋体" w:hAnsi="宋体" w:eastAsia="宋体" w:cs="宋体"/>
          <w:b/>
          <w:i w:val="0"/>
          <w:caps w:val="0"/>
          <w:color w:val="000000"/>
          <w:spacing w:val="0"/>
          <w:sz w:val="24"/>
          <w:szCs w:val="24"/>
          <w:shd w:val="clear" w:fill="FFFFFF"/>
        </w:rPr>
        <w:t>网上已经提交了申请书，还想再修改怎么办？</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答：在信息系统上申请逐级驳回。</w:t>
      </w:r>
    </w:p>
    <w:p>
      <w:pPr>
        <w:pStyle w:val="2"/>
        <w:keepNext w:val="0"/>
        <w:keepLines w:val="0"/>
        <w:widowControl/>
        <w:suppressLineNumbers w:val="0"/>
        <w:shd w:val="clear" w:fill="FFFFFF"/>
        <w:spacing w:before="0" w:beforeAutospacing="0" w:after="150" w:afterAutospacing="0" w:line="270" w:lineRule="atLeast"/>
        <w:ind w:left="0" w:right="0" w:firstLine="0"/>
        <w:rPr>
          <w:rFonts w:hint="default" w:ascii="Helvetica" w:hAnsi="Helvetica" w:eastAsia="Helvetica" w:cs="Helvetica"/>
          <w:i w:val="0"/>
          <w:caps w:val="0"/>
          <w:color w:val="000000"/>
          <w:spacing w:val="0"/>
          <w:sz w:val="18"/>
          <w:szCs w:val="18"/>
        </w:rPr>
      </w:pPr>
      <w:r>
        <w:rPr>
          <w:rFonts w:hint="default" w:ascii="Calibri" w:hAnsi="Calibri" w:eastAsia="Helvetica" w:cs="Calibri"/>
          <w:i w:val="0"/>
          <w:caps w:val="0"/>
          <w:color w:val="000000"/>
          <w:spacing w:val="0"/>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B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2020-12-11T07:38:44Z</dcterms:created>
  <dc:creator>think</dc:creator>
  <cp:lastModifiedBy>王二子</cp:lastModifiedBy>
  <dcterms:modified xsi:type="dcterms:W3CDTF">2020-12-11T07:39:20Z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